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ind w:left="708" w:firstLine="0"/>
        <w:rPr>
          <w:sz w:val="28"/>
          <w:szCs w:val="28"/>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2"/>
        <w:ind w:left="708" w:firstLine="708"/>
        <w:rPr>
          <w:sz w:val="32"/>
          <w:szCs w:val="32"/>
        </w:rPr>
      </w:pPr>
      <w:r w:rsidDel="00000000" w:rsidR="00000000" w:rsidRPr="00000000">
        <w:rPr>
          <w:rtl w:val="0"/>
        </w:rPr>
      </w:r>
    </w:p>
    <w:p w:rsidR="00000000" w:rsidDel="00000000" w:rsidP="00000000" w:rsidRDefault="00000000" w:rsidRPr="00000000" w14:paraId="00000006">
      <w:pPr>
        <w:rPr>
          <w:b w:val="1"/>
          <w:sz w:val="32"/>
          <w:szCs w:val="32"/>
        </w:rPr>
      </w:pPr>
      <w:r w:rsidDel="00000000" w:rsidR="00000000" w:rsidRPr="00000000">
        <w:rPr>
          <w:sz w:val="24"/>
          <w:szCs w:val="24"/>
          <w:rtl w:val="0"/>
        </w:rPr>
        <w:t xml:space="preserve">    </w:t>
      </w:r>
      <w:r w:rsidDel="00000000" w:rsidR="00000000" w:rsidRPr="00000000">
        <w:rPr>
          <w:b w:val="1"/>
          <w:sz w:val="32"/>
          <w:szCs w:val="32"/>
          <w:rtl w:val="0"/>
        </w:rPr>
        <w:t xml:space="preserve">COPA POMERODE DE FUTEBOL ADULTO FEDERADA / 2022</w:t>
      </w:r>
    </w:p>
    <w:p w:rsidR="00000000" w:rsidDel="00000000" w:rsidP="00000000" w:rsidRDefault="00000000" w:rsidRPr="00000000" w14:paraId="00000007">
      <w:pPr>
        <w:ind w:left="1416" w:firstLine="707.9999999999998"/>
        <w:rPr>
          <w:b w:val="1"/>
          <w:sz w:val="28"/>
          <w:szCs w:val="28"/>
        </w:rPr>
      </w:pPr>
      <w:bookmarkStart w:colFirst="0" w:colLast="0" w:name="_gjdgxs" w:id="0"/>
      <w:bookmarkEnd w:id="0"/>
      <w:r w:rsidDel="00000000" w:rsidR="00000000" w:rsidRPr="00000000">
        <w:rPr>
          <w:b w:val="1"/>
          <w:sz w:val="28"/>
          <w:szCs w:val="28"/>
          <w:rtl w:val="0"/>
        </w:rPr>
        <w:t xml:space="preserve">TAÇA EVALDO SCHROEDER</w:t>
      </w:r>
    </w:p>
    <w:p w:rsidR="00000000" w:rsidDel="00000000" w:rsidP="00000000" w:rsidRDefault="00000000" w:rsidRPr="00000000" w14:paraId="00000008">
      <w:pPr>
        <w:rPr>
          <w:rFonts w:ascii="Cambria" w:cs="Cambria" w:eastAsia="Cambria" w:hAnsi="Cambria"/>
          <w:b w:val="1"/>
          <w:sz w:val="32"/>
          <w:szCs w:val="32"/>
        </w:rPr>
      </w:pPr>
      <w:r w:rsidDel="00000000" w:rsidR="00000000" w:rsidRPr="00000000">
        <w:rPr>
          <w:b w:val="1"/>
          <w:sz w:val="32"/>
          <w:szCs w:val="32"/>
          <w:rtl w:val="0"/>
        </w:rPr>
        <w:t xml:space="preserve">                                          </w:t>
      </w:r>
      <w:r w:rsidDel="00000000" w:rsidR="00000000" w:rsidRPr="00000000">
        <w:rPr>
          <w:rFonts w:ascii="Cambria" w:cs="Cambria" w:eastAsia="Cambria" w:hAnsi="Cambria"/>
          <w:b w:val="1"/>
          <w:sz w:val="32"/>
          <w:szCs w:val="32"/>
          <w:rtl w:val="0"/>
        </w:rPr>
        <w:t xml:space="preserve">REGULAMENTO </w:t>
      </w:r>
    </w:p>
    <w:p w:rsidR="00000000" w:rsidDel="00000000" w:rsidP="00000000" w:rsidRDefault="00000000" w:rsidRPr="00000000" w14:paraId="00000009">
      <w:pPr>
        <w:rPr>
          <w:b w:val="1"/>
          <w:sz w:val="28"/>
          <w:szCs w:val="28"/>
        </w:rPr>
      </w:pPr>
      <w:r w:rsidDel="00000000" w:rsidR="00000000" w:rsidRPr="00000000">
        <w:rPr>
          <w:b w:val="1"/>
          <w:sz w:val="28"/>
          <w:szCs w:val="28"/>
          <w:rtl w:val="0"/>
        </w:rPr>
        <w:t xml:space="preserve">Capitulo I: Da Denominação e da Participação. </w:t>
      </w:r>
    </w:p>
    <w:p w:rsidR="00000000" w:rsidDel="00000000" w:rsidP="00000000" w:rsidRDefault="00000000" w:rsidRPr="00000000" w14:paraId="0000000A">
      <w:pPr>
        <w:spacing w:after="0" w:lineRule="auto"/>
        <w:rPr>
          <w:sz w:val="24"/>
          <w:szCs w:val="24"/>
        </w:rPr>
      </w:pPr>
      <w:r w:rsidDel="00000000" w:rsidR="00000000" w:rsidRPr="00000000">
        <w:rPr>
          <w:rtl w:val="0"/>
        </w:rPr>
        <w:t xml:space="preserve"> </w:t>
      </w:r>
      <w:r w:rsidDel="00000000" w:rsidR="00000000" w:rsidRPr="00000000">
        <w:rPr>
          <w:sz w:val="24"/>
          <w:szCs w:val="24"/>
          <w:rtl w:val="0"/>
        </w:rPr>
        <w:t xml:space="preserve">Art. 1º - </w:t>
      </w:r>
      <w:r w:rsidDel="00000000" w:rsidR="00000000" w:rsidRPr="00000000">
        <w:rPr>
          <w:b w:val="1"/>
          <w:sz w:val="24"/>
          <w:szCs w:val="24"/>
          <w:rtl w:val="0"/>
        </w:rPr>
        <w:t xml:space="preserve">A COPA POMERODE DE FUTEBOL ADULTO FEDERADA /  2022</w:t>
      </w:r>
      <w:r w:rsidDel="00000000" w:rsidR="00000000" w:rsidRPr="00000000">
        <w:rPr>
          <w:sz w:val="24"/>
          <w:szCs w:val="24"/>
          <w:rtl w:val="0"/>
        </w:rPr>
        <w:t xml:space="preserve">, será disputada por pelas Equipes conforme abaixo.</w:t>
      </w:r>
    </w:p>
    <w:p w:rsidR="00000000" w:rsidDel="00000000" w:rsidP="00000000" w:rsidRDefault="00000000" w:rsidRPr="00000000" w14:paraId="0000000B">
      <w:pPr>
        <w:spacing w:after="0" w:line="240" w:lineRule="auto"/>
        <w:rPr>
          <w:sz w:val="24"/>
          <w:szCs w:val="24"/>
        </w:rPr>
      </w:pPr>
      <w:r w:rsidDel="00000000" w:rsidR="00000000" w:rsidRPr="00000000">
        <w:rPr>
          <w:rtl w:val="0"/>
        </w:rPr>
      </w:r>
    </w:p>
    <w:p w:rsidR="00000000" w:rsidDel="00000000" w:rsidP="00000000" w:rsidRDefault="00000000" w:rsidRPr="00000000" w14:paraId="0000000C">
      <w:pPr>
        <w:spacing w:after="0" w:line="240" w:lineRule="auto"/>
        <w:rPr>
          <w:sz w:val="24"/>
          <w:szCs w:val="24"/>
        </w:rPr>
      </w:pPr>
      <w:r w:rsidDel="00000000" w:rsidR="00000000" w:rsidRPr="00000000">
        <w:rPr>
          <w:sz w:val="24"/>
          <w:szCs w:val="24"/>
          <w:rtl w:val="0"/>
        </w:rPr>
        <w:t xml:space="preserve">01 – AE FLORESTA </w:t>
        <w:tab/>
        <w:tab/>
        <w:tab/>
        <w:t xml:space="preserve">- CNPJ 82.750.324/0001-22</w:t>
        <w:tab/>
        <w:t xml:space="preserve">- POMERODE</w:t>
      </w:r>
    </w:p>
    <w:p w:rsidR="00000000" w:rsidDel="00000000" w:rsidP="00000000" w:rsidRDefault="00000000" w:rsidRPr="00000000" w14:paraId="0000000D">
      <w:pPr>
        <w:spacing w:after="0" w:line="240" w:lineRule="auto"/>
        <w:rPr>
          <w:sz w:val="24"/>
          <w:szCs w:val="24"/>
        </w:rPr>
      </w:pPr>
      <w:r w:rsidDel="00000000" w:rsidR="00000000" w:rsidRPr="00000000">
        <w:rPr>
          <w:sz w:val="24"/>
          <w:szCs w:val="24"/>
          <w:rtl w:val="0"/>
        </w:rPr>
        <w:t xml:space="preserve">02 – POMERODE EC/CARAMURU </w:t>
        <w:tab/>
        <w:t xml:space="preserve">- CNPJ 83.788.554/0001-22</w:t>
        <w:tab/>
        <w:t xml:space="preserve">- POMERODE</w:t>
      </w:r>
    </w:p>
    <w:p w:rsidR="00000000" w:rsidDel="00000000" w:rsidP="00000000" w:rsidRDefault="00000000" w:rsidRPr="00000000" w14:paraId="0000000E">
      <w:pPr>
        <w:spacing w:after="0" w:line="240" w:lineRule="auto"/>
        <w:rPr>
          <w:sz w:val="24"/>
          <w:szCs w:val="24"/>
        </w:rPr>
      </w:pPr>
      <w:r w:rsidDel="00000000" w:rsidR="00000000" w:rsidRPr="00000000">
        <w:rPr>
          <w:sz w:val="24"/>
          <w:szCs w:val="24"/>
          <w:rtl w:val="0"/>
        </w:rPr>
        <w:t xml:space="preserve">03 – ASSOCIAÇÃO RAIOS EC</w:t>
        <w:tab/>
        <w:tab/>
        <w:t xml:space="preserve">- CNPJ 47.740.920/0001-00 </w:t>
        <w:tab/>
        <w:t xml:space="preserve">- POMERODE</w:t>
      </w:r>
    </w:p>
    <w:p w:rsidR="00000000" w:rsidDel="00000000" w:rsidP="00000000" w:rsidRDefault="00000000" w:rsidRPr="00000000" w14:paraId="0000000F">
      <w:pPr>
        <w:spacing w:after="0" w:line="240" w:lineRule="auto"/>
        <w:rPr>
          <w:sz w:val="24"/>
          <w:szCs w:val="24"/>
        </w:rPr>
      </w:pPr>
      <w:r w:rsidDel="00000000" w:rsidR="00000000" w:rsidRPr="00000000">
        <w:rPr>
          <w:sz w:val="24"/>
          <w:szCs w:val="24"/>
          <w:rtl w:val="0"/>
        </w:rPr>
        <w:t xml:space="preserve">04 – RED BULL</w:t>
        <w:tab/>
        <w:t xml:space="preserve">/DIAS/BOTAFOGO</w:t>
        <w:tab/>
        <w:t xml:space="preserve">- CNPJ 83.170.373.0001/38</w:t>
        <w:tab/>
        <w:t xml:space="preserve">- POMERODE</w:t>
      </w:r>
    </w:p>
    <w:p w:rsidR="00000000" w:rsidDel="00000000" w:rsidP="00000000" w:rsidRDefault="00000000" w:rsidRPr="00000000" w14:paraId="00000010">
      <w:pPr>
        <w:spacing w:after="0" w:line="240" w:lineRule="auto"/>
        <w:rPr>
          <w:sz w:val="24"/>
          <w:szCs w:val="24"/>
        </w:rPr>
      </w:pPr>
      <w:r w:rsidDel="00000000" w:rsidR="00000000" w:rsidRPr="00000000">
        <w:rPr>
          <w:sz w:val="24"/>
          <w:szCs w:val="24"/>
          <w:rtl w:val="0"/>
        </w:rPr>
        <w:t xml:space="preserve">05– FLAMENGO EC</w:t>
        <w:tab/>
        <w:tab/>
        <w:tab/>
        <w:t xml:space="preserve">- CNPJ 79.358.511/0001/30</w:t>
        <w:tab/>
        <w:t xml:space="preserve">- RIO DOS CEDROS</w:t>
      </w:r>
    </w:p>
    <w:p w:rsidR="00000000" w:rsidDel="00000000" w:rsidP="00000000" w:rsidRDefault="00000000" w:rsidRPr="00000000" w14:paraId="00000011">
      <w:pPr>
        <w:spacing w:after="0" w:line="240" w:lineRule="auto"/>
        <w:rPr>
          <w:sz w:val="24"/>
          <w:szCs w:val="24"/>
        </w:rPr>
      </w:pPr>
      <w:r w:rsidDel="00000000" w:rsidR="00000000" w:rsidRPr="00000000">
        <w:rPr>
          <w:sz w:val="24"/>
          <w:szCs w:val="24"/>
          <w:rtl w:val="0"/>
        </w:rPr>
        <w:t xml:space="preserve">06 –AA  SÃO VIGILIO</w:t>
        <w:tab/>
        <w:tab/>
        <w:tab/>
        <w:t xml:space="preserve">- CNPJ 79.373.708.0001/63 </w:t>
        <w:tab/>
        <w:t xml:space="preserve">- RODEIO</w:t>
      </w:r>
    </w:p>
    <w:p w:rsidR="00000000" w:rsidDel="00000000" w:rsidP="00000000" w:rsidRDefault="00000000" w:rsidRPr="00000000" w14:paraId="00000012">
      <w:pPr>
        <w:spacing w:after="0" w:line="240" w:lineRule="auto"/>
        <w:rPr>
          <w:sz w:val="24"/>
          <w:szCs w:val="24"/>
        </w:rPr>
      </w:pPr>
      <w:r w:rsidDel="00000000" w:rsidR="00000000" w:rsidRPr="00000000">
        <w:rPr>
          <w:rtl w:val="0"/>
        </w:rPr>
      </w:r>
    </w:p>
    <w:p w:rsidR="00000000" w:rsidDel="00000000" w:rsidP="00000000" w:rsidRDefault="00000000" w:rsidRPr="00000000" w14:paraId="00000013">
      <w:pPr>
        <w:rPr>
          <w:b w:val="1"/>
          <w:sz w:val="24"/>
          <w:szCs w:val="24"/>
        </w:rPr>
      </w:pPr>
      <w:r w:rsidDel="00000000" w:rsidR="00000000" w:rsidRPr="00000000">
        <w:rPr>
          <w:b w:val="1"/>
          <w:sz w:val="32"/>
          <w:szCs w:val="32"/>
          <w:rtl w:val="0"/>
        </w:rPr>
        <w:t xml:space="preserve">Capitulo II - Das Premiações e dos Títulos</w:t>
      </w:r>
      <w:r w:rsidDel="00000000" w:rsidR="00000000" w:rsidRPr="00000000">
        <w:rPr>
          <w:rtl w:val="0"/>
        </w:rPr>
      </w:r>
    </w:p>
    <w:p w:rsidR="00000000" w:rsidDel="00000000" w:rsidP="00000000" w:rsidRDefault="00000000" w:rsidRPr="00000000" w14:paraId="00000014">
      <w:pPr>
        <w:jc w:val="both"/>
        <w:rPr>
          <w:sz w:val="24"/>
          <w:szCs w:val="24"/>
        </w:rPr>
      </w:pPr>
      <w:r w:rsidDel="00000000" w:rsidR="00000000" w:rsidRPr="00000000">
        <w:rPr>
          <w:sz w:val="24"/>
          <w:szCs w:val="24"/>
          <w:rtl w:val="0"/>
        </w:rPr>
        <w:t xml:space="preserve">Art. 2º - </w:t>
      </w:r>
      <w:r w:rsidDel="00000000" w:rsidR="00000000" w:rsidRPr="00000000">
        <w:rPr>
          <w:b w:val="1"/>
          <w:sz w:val="24"/>
          <w:szCs w:val="24"/>
          <w:rtl w:val="0"/>
        </w:rPr>
        <w:t xml:space="preserve">A COPA POMERODE DE FUTEBOL ADULTO FEDERADA/2022</w:t>
      </w:r>
      <w:r w:rsidDel="00000000" w:rsidR="00000000" w:rsidRPr="00000000">
        <w:rPr>
          <w:sz w:val="24"/>
          <w:szCs w:val="24"/>
          <w:rtl w:val="0"/>
        </w:rPr>
        <w:t xml:space="preserve">,  dará premiações ao </w:t>
      </w:r>
      <w:r w:rsidDel="00000000" w:rsidR="00000000" w:rsidRPr="00000000">
        <w:rPr>
          <w:b w:val="1"/>
          <w:sz w:val="24"/>
          <w:szCs w:val="24"/>
          <w:rtl w:val="0"/>
        </w:rPr>
        <w:t xml:space="preserve">Campeão, Vice Campeão, Artilheiro,</w:t>
      </w:r>
      <w:r w:rsidDel="00000000" w:rsidR="00000000" w:rsidRPr="00000000">
        <w:rPr>
          <w:sz w:val="24"/>
          <w:szCs w:val="24"/>
          <w:rtl w:val="0"/>
        </w:rPr>
        <w:t xml:space="preserve"> </w:t>
      </w:r>
      <w:r w:rsidDel="00000000" w:rsidR="00000000" w:rsidRPr="00000000">
        <w:rPr>
          <w:b w:val="1"/>
          <w:sz w:val="24"/>
          <w:szCs w:val="24"/>
          <w:rtl w:val="0"/>
        </w:rPr>
        <w:t xml:space="preserve">Goleiro Menos vazado</w:t>
      </w:r>
      <w:r w:rsidDel="00000000" w:rsidR="00000000" w:rsidRPr="00000000">
        <w:rPr>
          <w:sz w:val="24"/>
          <w:szCs w:val="24"/>
          <w:rtl w:val="0"/>
        </w:rPr>
        <w:t xml:space="preserve"> </w:t>
      </w:r>
      <w:r w:rsidDel="00000000" w:rsidR="00000000" w:rsidRPr="00000000">
        <w:rPr>
          <w:b w:val="1"/>
          <w:sz w:val="24"/>
          <w:szCs w:val="24"/>
          <w:rtl w:val="0"/>
        </w:rPr>
        <w:t xml:space="preserve">e Troféu Disciplina</w:t>
      </w:r>
      <w:r w:rsidDel="00000000" w:rsidR="00000000" w:rsidRPr="00000000">
        <w:rPr>
          <w:sz w:val="24"/>
          <w:szCs w:val="24"/>
          <w:rtl w:val="0"/>
        </w:rPr>
        <w:t xml:space="preserve">, que fará parte deste regulamento. </w:t>
      </w:r>
    </w:p>
    <w:p w:rsidR="00000000" w:rsidDel="00000000" w:rsidP="00000000" w:rsidRDefault="00000000" w:rsidRPr="00000000" w14:paraId="00000015">
      <w:pPr>
        <w:jc w:val="both"/>
        <w:rPr>
          <w:b w:val="1"/>
          <w:sz w:val="24"/>
          <w:szCs w:val="24"/>
        </w:rPr>
      </w:pPr>
      <w:r w:rsidDel="00000000" w:rsidR="00000000" w:rsidRPr="00000000">
        <w:rPr>
          <w:sz w:val="24"/>
          <w:szCs w:val="24"/>
          <w:rtl w:val="0"/>
        </w:rPr>
        <w:t xml:space="preserve">Art. 3º- Á associação ou clube que, ao final da competição for considerada a vencedora será atribuído o titulo de </w:t>
      </w:r>
      <w:r w:rsidDel="00000000" w:rsidR="00000000" w:rsidRPr="00000000">
        <w:rPr>
          <w:b w:val="1"/>
          <w:sz w:val="24"/>
          <w:szCs w:val="24"/>
          <w:rtl w:val="0"/>
        </w:rPr>
        <w:t xml:space="preserve">CAMPEÃO DA COPA POMERODE DE FUTEBOL ADULTO FEDERADA/2022</w:t>
      </w:r>
      <w:r w:rsidDel="00000000" w:rsidR="00000000" w:rsidRPr="00000000">
        <w:rPr>
          <w:sz w:val="24"/>
          <w:szCs w:val="24"/>
          <w:rtl w:val="0"/>
        </w:rPr>
        <w:t xml:space="preserve">, e em sequência á </w:t>
      </w:r>
      <w:r w:rsidDel="00000000" w:rsidR="00000000" w:rsidRPr="00000000">
        <w:rPr>
          <w:b w:val="1"/>
          <w:sz w:val="24"/>
          <w:szCs w:val="24"/>
          <w:rtl w:val="0"/>
        </w:rPr>
        <w:t xml:space="preserve">VICE-CAMPEÃO.</w:t>
      </w:r>
    </w:p>
    <w:p w:rsidR="00000000" w:rsidDel="00000000" w:rsidP="00000000" w:rsidRDefault="00000000" w:rsidRPr="00000000" w14:paraId="00000016">
      <w:pPr>
        <w:jc w:val="both"/>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 1º </w:t>
      </w:r>
      <w:r w:rsidDel="00000000" w:rsidR="00000000" w:rsidRPr="00000000">
        <w:rPr>
          <w:sz w:val="24"/>
          <w:szCs w:val="24"/>
          <w:rtl w:val="0"/>
        </w:rPr>
        <w:t xml:space="preserve"> Os Clubes que sagrarem  </w:t>
      </w:r>
      <w:r w:rsidDel="00000000" w:rsidR="00000000" w:rsidRPr="00000000">
        <w:rPr>
          <w:b w:val="1"/>
          <w:sz w:val="24"/>
          <w:szCs w:val="24"/>
          <w:rtl w:val="0"/>
        </w:rPr>
        <w:t xml:space="preserve">CAMPEÃO E VICE</w:t>
      </w:r>
      <w:r w:rsidDel="00000000" w:rsidR="00000000" w:rsidRPr="00000000">
        <w:rPr>
          <w:sz w:val="24"/>
          <w:szCs w:val="24"/>
          <w:rtl w:val="0"/>
        </w:rPr>
        <w:t xml:space="preserve">-</w:t>
      </w:r>
      <w:r w:rsidDel="00000000" w:rsidR="00000000" w:rsidRPr="00000000">
        <w:rPr>
          <w:b w:val="1"/>
          <w:sz w:val="24"/>
          <w:szCs w:val="24"/>
          <w:rtl w:val="0"/>
        </w:rPr>
        <w:t xml:space="preserve">CAMPEÃO </w:t>
      </w:r>
      <w:r w:rsidDel="00000000" w:rsidR="00000000" w:rsidRPr="00000000">
        <w:rPr>
          <w:sz w:val="24"/>
          <w:szCs w:val="24"/>
          <w:rtl w:val="0"/>
        </w:rPr>
        <w:t xml:space="preserve">da competição</w:t>
      </w:r>
      <w:r w:rsidDel="00000000" w:rsidR="00000000" w:rsidRPr="00000000">
        <w:rPr>
          <w:b w:val="1"/>
          <w:sz w:val="24"/>
          <w:szCs w:val="24"/>
          <w:rtl w:val="0"/>
        </w:rPr>
        <w:t xml:space="preserve">,</w:t>
      </w:r>
      <w:r w:rsidDel="00000000" w:rsidR="00000000" w:rsidRPr="00000000">
        <w:rPr>
          <w:sz w:val="24"/>
          <w:szCs w:val="24"/>
          <w:rtl w:val="0"/>
        </w:rPr>
        <w:t xml:space="preserve">  </w:t>
      </w:r>
      <w:r w:rsidDel="00000000" w:rsidR="00000000" w:rsidRPr="00000000">
        <w:rPr>
          <w:b w:val="1"/>
          <w:sz w:val="24"/>
          <w:szCs w:val="24"/>
          <w:rtl w:val="0"/>
        </w:rPr>
        <w:t xml:space="preserve">terão  direito adquirido para representar a</w:t>
      </w:r>
      <w:r w:rsidDel="00000000" w:rsidR="00000000" w:rsidRPr="00000000">
        <w:rPr>
          <w:sz w:val="24"/>
          <w:szCs w:val="24"/>
          <w:rtl w:val="0"/>
        </w:rPr>
        <w:t xml:space="preserve"> </w:t>
      </w:r>
      <w:r w:rsidDel="00000000" w:rsidR="00000000" w:rsidRPr="00000000">
        <w:rPr>
          <w:b w:val="1"/>
          <w:sz w:val="24"/>
          <w:szCs w:val="24"/>
          <w:rtl w:val="0"/>
        </w:rPr>
        <w:t xml:space="preserve">LIGA POMERODENSE DE</w:t>
      </w:r>
      <w:r w:rsidDel="00000000" w:rsidR="00000000" w:rsidRPr="00000000">
        <w:rPr>
          <w:sz w:val="24"/>
          <w:szCs w:val="24"/>
          <w:rtl w:val="0"/>
        </w:rPr>
        <w:t xml:space="preserve"> </w:t>
      </w:r>
      <w:r w:rsidDel="00000000" w:rsidR="00000000" w:rsidRPr="00000000">
        <w:rPr>
          <w:b w:val="1"/>
          <w:sz w:val="24"/>
          <w:szCs w:val="24"/>
          <w:rtl w:val="0"/>
        </w:rPr>
        <w:t xml:space="preserve">DESPORTOS/LPD</w:t>
      </w:r>
      <w:r w:rsidDel="00000000" w:rsidR="00000000" w:rsidRPr="00000000">
        <w:rPr>
          <w:sz w:val="24"/>
          <w:szCs w:val="24"/>
          <w:rtl w:val="0"/>
        </w:rPr>
        <w:t xml:space="preserve">,  no Campeonato </w:t>
      </w:r>
      <w:r w:rsidDel="00000000" w:rsidR="00000000" w:rsidRPr="00000000">
        <w:rPr>
          <w:b w:val="1"/>
          <w:sz w:val="24"/>
          <w:szCs w:val="24"/>
          <w:rtl w:val="0"/>
        </w:rPr>
        <w:t xml:space="preserve">INTERLIGAS VALE E NORTE/2023</w:t>
      </w:r>
      <w:r w:rsidDel="00000000" w:rsidR="00000000" w:rsidRPr="00000000">
        <w:rPr>
          <w:sz w:val="24"/>
          <w:szCs w:val="24"/>
          <w:rtl w:val="0"/>
        </w:rPr>
        <w:t xml:space="preserve">.</w:t>
      </w:r>
    </w:p>
    <w:p w:rsidR="00000000" w:rsidDel="00000000" w:rsidP="00000000" w:rsidRDefault="00000000" w:rsidRPr="00000000" w14:paraId="00000017">
      <w:pPr>
        <w:jc w:val="both"/>
        <w:rPr>
          <w:sz w:val="24"/>
          <w:szCs w:val="24"/>
        </w:rPr>
      </w:pPr>
      <w:r w:rsidDel="00000000" w:rsidR="00000000" w:rsidRPr="00000000">
        <w:rPr>
          <w:b w:val="1"/>
          <w:sz w:val="24"/>
          <w:szCs w:val="24"/>
          <w:rtl w:val="0"/>
        </w:rPr>
        <w:t xml:space="preserve">§ 2º </w:t>
      </w:r>
      <w:r w:rsidDel="00000000" w:rsidR="00000000" w:rsidRPr="00000000">
        <w:rPr>
          <w:sz w:val="24"/>
          <w:szCs w:val="24"/>
          <w:rtl w:val="0"/>
        </w:rPr>
        <w:t xml:space="preserve"> Caso uma das equipes, </w:t>
      </w:r>
      <w:r w:rsidDel="00000000" w:rsidR="00000000" w:rsidRPr="00000000">
        <w:rPr>
          <w:b w:val="1"/>
          <w:sz w:val="24"/>
          <w:szCs w:val="24"/>
          <w:rtl w:val="0"/>
        </w:rPr>
        <w:t xml:space="preserve">CAMPEÃO E/OU VICE-CAMPEÃO</w:t>
      </w:r>
      <w:r w:rsidDel="00000000" w:rsidR="00000000" w:rsidRPr="00000000">
        <w:rPr>
          <w:sz w:val="24"/>
          <w:szCs w:val="24"/>
          <w:rtl w:val="0"/>
        </w:rPr>
        <w:t xml:space="preserve"> optarem por  não participarem do </w:t>
      </w:r>
      <w:r w:rsidDel="00000000" w:rsidR="00000000" w:rsidRPr="00000000">
        <w:rPr>
          <w:b w:val="1"/>
          <w:sz w:val="24"/>
          <w:szCs w:val="24"/>
          <w:rtl w:val="0"/>
        </w:rPr>
        <w:t xml:space="preserve">INTERLIGAS, conforme § 1º  do Art.3º</w:t>
      </w:r>
      <w:r w:rsidDel="00000000" w:rsidR="00000000" w:rsidRPr="00000000">
        <w:rPr>
          <w:sz w:val="24"/>
          <w:szCs w:val="24"/>
          <w:rtl w:val="0"/>
        </w:rPr>
        <w:t xml:space="preserve">., serão convidadas a equipes subsequentes, mas tão somente as que tenham integrado à competição em curso.</w:t>
      </w:r>
    </w:p>
    <w:p w:rsidR="00000000" w:rsidDel="00000000" w:rsidP="00000000" w:rsidRDefault="00000000" w:rsidRPr="00000000" w14:paraId="00000018">
      <w:pPr>
        <w:jc w:val="both"/>
        <w:rPr>
          <w:sz w:val="24"/>
          <w:szCs w:val="24"/>
        </w:rPr>
      </w:pPr>
      <w:r w:rsidDel="00000000" w:rsidR="00000000" w:rsidRPr="00000000">
        <w:rPr>
          <w:rtl w:val="0"/>
        </w:rPr>
      </w:r>
    </w:p>
    <w:p w:rsidR="00000000" w:rsidDel="00000000" w:rsidP="00000000" w:rsidRDefault="00000000" w:rsidRPr="00000000" w14:paraId="00000019">
      <w:pPr>
        <w:jc w:val="both"/>
        <w:rPr>
          <w:sz w:val="24"/>
          <w:szCs w:val="24"/>
        </w:rPr>
      </w:pPr>
      <w:r w:rsidDel="00000000" w:rsidR="00000000" w:rsidRPr="00000000">
        <w:rPr>
          <w:b w:val="1"/>
          <w:sz w:val="28"/>
          <w:szCs w:val="28"/>
          <w:rtl w:val="0"/>
        </w:rPr>
        <w:t xml:space="preserve">Capitulo III – Da Competição.</w:t>
      </w:r>
      <w:r w:rsidDel="00000000" w:rsidR="00000000" w:rsidRPr="00000000">
        <w:rPr>
          <w:sz w:val="24"/>
          <w:szCs w:val="24"/>
          <w:rtl w:val="0"/>
        </w:rPr>
        <w:t xml:space="preserve">     </w:t>
      </w:r>
    </w:p>
    <w:p w:rsidR="00000000" w:rsidDel="00000000" w:rsidP="00000000" w:rsidRDefault="00000000" w:rsidRPr="00000000" w14:paraId="0000001A">
      <w:pPr>
        <w:spacing w:after="0" w:lineRule="auto"/>
        <w:jc w:val="both"/>
        <w:rPr>
          <w:sz w:val="24"/>
          <w:szCs w:val="24"/>
        </w:rPr>
      </w:pPr>
      <w:r w:rsidDel="00000000" w:rsidR="00000000" w:rsidRPr="00000000">
        <w:rPr>
          <w:sz w:val="24"/>
          <w:szCs w:val="24"/>
          <w:rtl w:val="0"/>
        </w:rPr>
        <w:t xml:space="preserve">Art. 4º </w:t>
      </w:r>
      <w:r w:rsidDel="00000000" w:rsidR="00000000" w:rsidRPr="00000000">
        <w:rPr>
          <w:b w:val="1"/>
          <w:sz w:val="24"/>
          <w:szCs w:val="24"/>
          <w:rtl w:val="0"/>
        </w:rPr>
        <w:t xml:space="preserve">- A Copa Pomerode de Futebol Adulto Federada/2022, </w:t>
      </w:r>
      <w:r w:rsidDel="00000000" w:rsidR="00000000" w:rsidRPr="00000000">
        <w:rPr>
          <w:sz w:val="24"/>
          <w:szCs w:val="24"/>
          <w:rtl w:val="0"/>
        </w:rPr>
        <w:t xml:space="preserve"> terá 03 (três) fases sendo: </w:t>
      </w:r>
    </w:p>
    <w:p w:rsidR="00000000" w:rsidDel="00000000" w:rsidP="00000000" w:rsidRDefault="00000000" w:rsidRPr="00000000" w14:paraId="0000001B">
      <w:pPr>
        <w:spacing w:after="0" w:lineRule="auto"/>
        <w:jc w:val="both"/>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 Primeira Fase</w:t>
      </w:r>
      <w:r w:rsidDel="00000000" w:rsidR="00000000" w:rsidRPr="00000000">
        <w:rPr>
          <w:sz w:val="24"/>
          <w:szCs w:val="24"/>
          <w:rtl w:val="0"/>
        </w:rPr>
        <w:t xml:space="preserve">: </w:t>
      </w:r>
      <w:r w:rsidDel="00000000" w:rsidR="00000000" w:rsidRPr="00000000">
        <w:rPr>
          <w:b w:val="1"/>
          <w:sz w:val="24"/>
          <w:szCs w:val="24"/>
          <w:rtl w:val="0"/>
        </w:rPr>
        <w:t xml:space="preserve">Classificação (Turno ÚNICO/IDA) jogos dentro grupo</w:t>
      </w:r>
      <w:r w:rsidDel="00000000" w:rsidR="00000000" w:rsidRPr="00000000">
        <w:rPr>
          <w:sz w:val="24"/>
          <w:szCs w:val="24"/>
          <w:rtl w:val="0"/>
        </w:rPr>
        <w:t xml:space="preserve">;</w:t>
      </w:r>
    </w:p>
    <w:p w:rsidR="00000000" w:rsidDel="00000000" w:rsidP="00000000" w:rsidRDefault="00000000" w:rsidRPr="00000000" w14:paraId="0000001C">
      <w:pPr>
        <w:spacing w:after="0" w:lineRule="auto"/>
        <w:jc w:val="both"/>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 Segunda fase</w:t>
      </w:r>
      <w:r w:rsidDel="00000000" w:rsidR="00000000" w:rsidRPr="00000000">
        <w:rPr>
          <w:sz w:val="24"/>
          <w:szCs w:val="24"/>
          <w:rtl w:val="0"/>
        </w:rPr>
        <w:t xml:space="preserve"> :  </w:t>
      </w:r>
      <w:r w:rsidDel="00000000" w:rsidR="00000000" w:rsidRPr="00000000">
        <w:rPr>
          <w:b w:val="1"/>
          <w:sz w:val="24"/>
          <w:szCs w:val="24"/>
          <w:rtl w:val="0"/>
        </w:rPr>
        <w:t xml:space="preserve">Semi-Final</w:t>
      </w:r>
      <w:r w:rsidDel="00000000" w:rsidR="00000000" w:rsidRPr="00000000">
        <w:rPr>
          <w:sz w:val="24"/>
          <w:szCs w:val="24"/>
          <w:rtl w:val="0"/>
        </w:rPr>
        <w:t xml:space="preserve"> </w:t>
      </w:r>
    </w:p>
    <w:p w:rsidR="00000000" w:rsidDel="00000000" w:rsidP="00000000" w:rsidRDefault="00000000" w:rsidRPr="00000000" w14:paraId="0000001D">
      <w:pPr>
        <w:spacing w:after="0" w:lineRule="auto"/>
        <w:jc w:val="both"/>
        <w:rPr>
          <w:b w:val="1"/>
          <w:sz w:val="24"/>
          <w:szCs w:val="24"/>
        </w:rPr>
      </w:pPr>
      <w:r w:rsidDel="00000000" w:rsidR="00000000" w:rsidRPr="00000000">
        <w:rPr>
          <w:sz w:val="24"/>
          <w:szCs w:val="24"/>
          <w:rtl w:val="0"/>
        </w:rPr>
        <w:t xml:space="preserve">       * </w:t>
      </w:r>
      <w:r w:rsidDel="00000000" w:rsidR="00000000" w:rsidRPr="00000000">
        <w:rPr>
          <w:b w:val="1"/>
          <w:sz w:val="24"/>
          <w:szCs w:val="24"/>
          <w:rtl w:val="0"/>
        </w:rPr>
        <w:t xml:space="preserve">Terceira Fase :- FINAL</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E">
      <w:pPr>
        <w:spacing w:after="0"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F">
      <w:pPr>
        <w:spacing w:after="0" w:lineRule="auto"/>
        <w:jc w:val="both"/>
        <w:rPr>
          <w:sz w:val="24"/>
          <w:szCs w:val="24"/>
        </w:rPr>
      </w:pPr>
      <w:r w:rsidDel="00000000" w:rsidR="00000000" w:rsidRPr="00000000">
        <w:rPr>
          <w:sz w:val="24"/>
          <w:szCs w:val="24"/>
          <w:rtl w:val="0"/>
        </w:rPr>
        <w:t xml:space="preserve">Art. 5º- </w:t>
      </w:r>
      <w:r w:rsidDel="00000000" w:rsidR="00000000" w:rsidRPr="00000000">
        <w:rPr>
          <w:b w:val="1"/>
          <w:sz w:val="24"/>
          <w:szCs w:val="24"/>
          <w:rtl w:val="0"/>
        </w:rPr>
        <w:t xml:space="preserve">A Copa Pomerode de Futebol Adulto Federada/2022</w:t>
      </w:r>
      <w:r w:rsidDel="00000000" w:rsidR="00000000" w:rsidRPr="00000000">
        <w:rPr>
          <w:sz w:val="24"/>
          <w:szCs w:val="24"/>
          <w:rtl w:val="0"/>
        </w:rPr>
        <w:t xml:space="preserve">,  terá ínicio  no dia </w:t>
      </w:r>
      <w:r w:rsidDel="00000000" w:rsidR="00000000" w:rsidRPr="00000000">
        <w:rPr>
          <w:b w:val="1"/>
          <w:sz w:val="24"/>
          <w:szCs w:val="24"/>
          <w:rtl w:val="0"/>
        </w:rPr>
        <w:t xml:space="preserve">01 de outubro de 2022</w:t>
      </w:r>
      <w:r w:rsidDel="00000000" w:rsidR="00000000" w:rsidRPr="00000000">
        <w:rPr>
          <w:sz w:val="24"/>
          <w:szCs w:val="24"/>
          <w:rtl w:val="0"/>
        </w:rPr>
        <w:t xml:space="preserve"> com os jogos  á partir das 15:30h </w:t>
      </w:r>
      <w:r w:rsidDel="00000000" w:rsidR="00000000" w:rsidRPr="00000000">
        <w:rPr>
          <w:b w:val="1"/>
          <w:color w:val="ff0000"/>
          <w:sz w:val="24"/>
          <w:szCs w:val="24"/>
          <w:rtl w:val="0"/>
        </w:rPr>
        <w:t xml:space="preserve">em Estádios dos Clubes Mandates</w:t>
      </w:r>
      <w:r w:rsidDel="00000000" w:rsidR="00000000" w:rsidRPr="00000000">
        <w:rPr>
          <w:color w:val="ff0000"/>
          <w:sz w:val="24"/>
          <w:szCs w:val="24"/>
          <w:rtl w:val="0"/>
        </w:rPr>
        <w:t xml:space="preserve"> </w:t>
      </w:r>
      <w:r w:rsidDel="00000000" w:rsidR="00000000" w:rsidRPr="00000000">
        <w:rPr>
          <w:sz w:val="24"/>
          <w:szCs w:val="24"/>
          <w:rtl w:val="0"/>
        </w:rPr>
        <w:t xml:space="preserve">conforme Tabela e terá seu término previsto para o </w:t>
      </w:r>
      <w:r w:rsidDel="00000000" w:rsidR="00000000" w:rsidRPr="00000000">
        <w:rPr>
          <w:b w:val="1"/>
          <w:sz w:val="24"/>
          <w:szCs w:val="24"/>
          <w:rtl w:val="0"/>
        </w:rPr>
        <w:t xml:space="preserve">dia  27 de novembro de 2022</w:t>
      </w:r>
      <w:r w:rsidDel="00000000" w:rsidR="00000000" w:rsidRPr="00000000">
        <w:rPr>
          <w:sz w:val="24"/>
          <w:szCs w:val="24"/>
          <w:rtl w:val="0"/>
        </w:rPr>
        <w:t xml:space="preserve">, no Estádio do Clube de melhor campanha na Fase de Classificação em 2 (dois) jogos (IDA/VOLTA).  </w:t>
      </w:r>
    </w:p>
    <w:p w:rsidR="00000000" w:rsidDel="00000000" w:rsidP="00000000" w:rsidRDefault="00000000" w:rsidRPr="00000000" w14:paraId="00000020">
      <w:pPr>
        <w:spacing w:after="0" w:lineRule="auto"/>
        <w:jc w:val="both"/>
        <w:rPr>
          <w:sz w:val="24"/>
          <w:szCs w:val="24"/>
        </w:rPr>
      </w:pPr>
      <w:r w:rsidDel="00000000" w:rsidR="00000000" w:rsidRPr="00000000">
        <w:rPr>
          <w:rtl w:val="0"/>
        </w:rPr>
      </w:r>
    </w:p>
    <w:p w:rsidR="00000000" w:rsidDel="00000000" w:rsidP="00000000" w:rsidRDefault="00000000" w:rsidRPr="00000000" w14:paraId="00000021">
      <w:pPr>
        <w:spacing w:after="0" w:lineRule="auto"/>
        <w:jc w:val="both"/>
        <w:rPr>
          <w:sz w:val="24"/>
          <w:szCs w:val="24"/>
        </w:rPr>
      </w:pPr>
      <w:r w:rsidDel="00000000" w:rsidR="00000000" w:rsidRPr="00000000">
        <w:rPr>
          <w:sz w:val="24"/>
          <w:szCs w:val="24"/>
          <w:rtl w:val="0"/>
        </w:rPr>
        <w:t xml:space="preserve">Art. 6º - A </w:t>
      </w:r>
      <w:r w:rsidDel="00000000" w:rsidR="00000000" w:rsidRPr="00000000">
        <w:rPr>
          <w:b w:val="1"/>
          <w:sz w:val="24"/>
          <w:szCs w:val="24"/>
          <w:rtl w:val="0"/>
        </w:rPr>
        <w:t xml:space="preserve">Copa Pomerode de Futebol Adulto Federada/2022</w:t>
      </w:r>
      <w:r w:rsidDel="00000000" w:rsidR="00000000" w:rsidRPr="00000000">
        <w:rPr>
          <w:sz w:val="24"/>
          <w:szCs w:val="24"/>
          <w:rtl w:val="0"/>
        </w:rPr>
        <w:t xml:space="preserve"> terá  Chave Única. </w:t>
      </w:r>
    </w:p>
    <w:p w:rsidR="00000000" w:rsidDel="00000000" w:rsidP="00000000" w:rsidRDefault="00000000" w:rsidRPr="00000000" w14:paraId="00000022">
      <w:pPr>
        <w:spacing w:after="0" w:lineRule="auto"/>
        <w:jc w:val="both"/>
        <w:rPr>
          <w:sz w:val="28"/>
          <w:szCs w:val="28"/>
        </w:rPr>
      </w:pPr>
      <w:r w:rsidDel="00000000" w:rsidR="00000000" w:rsidRPr="00000000">
        <w:rPr>
          <w:rtl w:val="0"/>
        </w:rPr>
      </w:r>
    </w:p>
    <w:p w:rsidR="00000000" w:rsidDel="00000000" w:rsidP="00000000" w:rsidRDefault="00000000" w:rsidRPr="00000000" w14:paraId="00000023">
      <w:pPr>
        <w:spacing w:after="0" w:lineRule="auto"/>
        <w:jc w:val="both"/>
        <w:rPr>
          <w:sz w:val="24"/>
          <w:szCs w:val="24"/>
        </w:rPr>
      </w:pPr>
      <w:r w:rsidDel="00000000" w:rsidR="00000000" w:rsidRPr="00000000">
        <w:rPr>
          <w:b w:val="1"/>
          <w:sz w:val="28"/>
          <w:szCs w:val="28"/>
          <w:rtl w:val="0"/>
        </w:rPr>
        <w:t xml:space="preserve">Capítulo IV – Das Fases e Classificação</w:t>
      </w:r>
      <w:r w:rsidDel="00000000" w:rsidR="00000000" w:rsidRPr="00000000">
        <w:rPr>
          <w:sz w:val="24"/>
          <w:szCs w:val="24"/>
          <w:rtl w:val="0"/>
        </w:rPr>
        <w:t xml:space="preserve">.</w:t>
      </w:r>
    </w:p>
    <w:p w:rsidR="00000000" w:rsidDel="00000000" w:rsidP="00000000" w:rsidRDefault="00000000" w:rsidRPr="00000000" w14:paraId="00000024">
      <w:pPr>
        <w:spacing w:after="0" w:lineRule="auto"/>
        <w:jc w:val="both"/>
        <w:rPr>
          <w:sz w:val="24"/>
          <w:szCs w:val="24"/>
        </w:rPr>
      </w:pPr>
      <w:r w:rsidDel="00000000" w:rsidR="00000000" w:rsidRPr="00000000">
        <w:rPr>
          <w:rtl w:val="0"/>
        </w:rPr>
      </w:r>
    </w:p>
    <w:p w:rsidR="00000000" w:rsidDel="00000000" w:rsidP="00000000" w:rsidRDefault="00000000" w:rsidRPr="00000000" w14:paraId="00000025">
      <w:pPr>
        <w:spacing w:after="0" w:lineRule="auto"/>
        <w:rPr>
          <w:sz w:val="24"/>
          <w:szCs w:val="24"/>
        </w:rPr>
      </w:pPr>
      <w:r w:rsidDel="00000000" w:rsidR="00000000" w:rsidRPr="00000000">
        <w:rPr>
          <w:sz w:val="24"/>
          <w:szCs w:val="24"/>
          <w:rtl w:val="0"/>
        </w:rPr>
        <w:t xml:space="preserve">Art.7º. - </w:t>
      </w:r>
      <w:r w:rsidDel="00000000" w:rsidR="00000000" w:rsidRPr="00000000">
        <w:rPr>
          <w:b w:val="1"/>
          <w:sz w:val="24"/>
          <w:szCs w:val="24"/>
          <w:rtl w:val="0"/>
        </w:rPr>
        <w:t xml:space="preserve">A Copa Pomerode de Futebol Adulto Federada/2022</w:t>
      </w:r>
      <w:r w:rsidDel="00000000" w:rsidR="00000000" w:rsidRPr="00000000">
        <w:rPr>
          <w:sz w:val="24"/>
          <w:szCs w:val="24"/>
          <w:rtl w:val="0"/>
        </w:rPr>
        <w:t xml:space="preserve">, será realizada em sua </w:t>
      </w:r>
      <w:r w:rsidDel="00000000" w:rsidR="00000000" w:rsidRPr="00000000">
        <w:rPr>
          <w:b w:val="1"/>
          <w:sz w:val="24"/>
          <w:szCs w:val="24"/>
          <w:rtl w:val="0"/>
        </w:rPr>
        <w:t xml:space="preserve">PRIMEIRA FASE/CLASSIFICATÓRIA</w:t>
      </w:r>
      <w:r w:rsidDel="00000000" w:rsidR="00000000" w:rsidRPr="00000000">
        <w:rPr>
          <w:sz w:val="24"/>
          <w:szCs w:val="24"/>
          <w:rtl w:val="0"/>
        </w:rPr>
        <w:t xml:space="preserve">, onde as (seis) equipes jogarão entre si em </w:t>
      </w:r>
      <w:r w:rsidDel="00000000" w:rsidR="00000000" w:rsidRPr="00000000">
        <w:rPr>
          <w:b w:val="1"/>
          <w:sz w:val="24"/>
          <w:szCs w:val="24"/>
          <w:rtl w:val="0"/>
        </w:rPr>
        <w:t xml:space="preserve">TURNO ÚNICO</w:t>
      </w:r>
      <w:r w:rsidDel="00000000" w:rsidR="00000000" w:rsidRPr="00000000">
        <w:rPr>
          <w:sz w:val="24"/>
          <w:szCs w:val="24"/>
          <w:rtl w:val="0"/>
        </w:rPr>
        <w:t xml:space="preserve">.   Estarão classificados para a SEGUNDA FASE/SEMI-FINAIS,  as equipes quer após o termino da ultima rodada da Fase Classificatória , obtiveram a classificação sendo,   1º.Colocado, 2º.Colocado 3ºColocado e 4º.Colocado.                       </w:t>
      </w:r>
    </w:p>
    <w:p w:rsidR="00000000" w:rsidDel="00000000" w:rsidP="00000000" w:rsidRDefault="00000000" w:rsidRPr="00000000" w14:paraId="00000026">
      <w:pPr>
        <w:spacing w:after="0" w:lineRule="auto"/>
        <w:jc w:val="both"/>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NOTA:</w:t>
      </w:r>
      <w:r w:rsidDel="00000000" w:rsidR="00000000" w:rsidRPr="00000000">
        <w:rPr>
          <w:sz w:val="24"/>
          <w:szCs w:val="24"/>
          <w:rtl w:val="0"/>
        </w:rPr>
        <w:t xml:space="preserve"> para observância das classificações das equipes   em caso de empate entre duas equipes, o critério será conforme paragrafo abaixo: </w:t>
      </w:r>
    </w:p>
    <w:p w:rsidR="00000000" w:rsidDel="00000000" w:rsidP="00000000" w:rsidRDefault="00000000" w:rsidRPr="00000000" w14:paraId="00000027">
      <w:pPr>
        <w:spacing w:after="0" w:lineRule="auto"/>
        <w:jc w:val="both"/>
        <w:rPr>
          <w:sz w:val="24"/>
          <w:szCs w:val="24"/>
        </w:rPr>
      </w:pPr>
      <w:r w:rsidDel="00000000" w:rsidR="00000000" w:rsidRPr="00000000">
        <w:rPr>
          <w:b w:val="1"/>
          <w:sz w:val="24"/>
          <w:szCs w:val="24"/>
          <w:rtl w:val="0"/>
        </w:rPr>
        <w:t xml:space="preserve">       § 1º - Critérios para desempates entre duas ou mais equipes da chave: </w:t>
      </w:r>
      <w:r w:rsidDel="00000000" w:rsidR="00000000" w:rsidRPr="00000000">
        <w:rPr>
          <w:rtl w:val="0"/>
        </w:rPr>
      </w:r>
    </w:p>
    <w:p w:rsidR="00000000" w:rsidDel="00000000" w:rsidP="00000000" w:rsidRDefault="00000000" w:rsidRPr="00000000" w14:paraId="00000028">
      <w:pPr>
        <w:spacing w:after="0" w:lineRule="auto"/>
        <w:jc w:val="both"/>
        <w:rPr>
          <w:sz w:val="24"/>
          <w:szCs w:val="24"/>
        </w:rPr>
      </w:pPr>
      <w:r w:rsidDel="00000000" w:rsidR="00000000" w:rsidRPr="00000000">
        <w:rPr>
          <w:sz w:val="24"/>
          <w:szCs w:val="24"/>
          <w:rtl w:val="0"/>
        </w:rPr>
        <w:t xml:space="preserve">     1 - Maior número de vitórias; </w:t>
      </w:r>
    </w:p>
    <w:p w:rsidR="00000000" w:rsidDel="00000000" w:rsidP="00000000" w:rsidRDefault="00000000" w:rsidRPr="00000000" w14:paraId="00000029">
      <w:pPr>
        <w:spacing w:after="0" w:lineRule="auto"/>
        <w:jc w:val="both"/>
        <w:rPr>
          <w:sz w:val="24"/>
          <w:szCs w:val="24"/>
        </w:rPr>
      </w:pPr>
      <w:r w:rsidDel="00000000" w:rsidR="00000000" w:rsidRPr="00000000">
        <w:rPr>
          <w:sz w:val="24"/>
          <w:szCs w:val="24"/>
          <w:rtl w:val="0"/>
        </w:rPr>
        <w:t xml:space="preserve">      2 - Maior saldo de gols; </w:t>
      </w:r>
    </w:p>
    <w:p w:rsidR="00000000" w:rsidDel="00000000" w:rsidP="00000000" w:rsidRDefault="00000000" w:rsidRPr="00000000" w14:paraId="0000002A">
      <w:pPr>
        <w:spacing w:after="0" w:lineRule="auto"/>
        <w:jc w:val="both"/>
        <w:rPr>
          <w:sz w:val="24"/>
          <w:szCs w:val="24"/>
        </w:rPr>
      </w:pPr>
      <w:r w:rsidDel="00000000" w:rsidR="00000000" w:rsidRPr="00000000">
        <w:rPr>
          <w:sz w:val="24"/>
          <w:szCs w:val="24"/>
          <w:rtl w:val="0"/>
        </w:rPr>
        <w:t xml:space="preserve">      3 - Maior número de gols pró; </w:t>
      </w:r>
    </w:p>
    <w:p w:rsidR="00000000" w:rsidDel="00000000" w:rsidP="00000000" w:rsidRDefault="00000000" w:rsidRPr="00000000" w14:paraId="0000002B">
      <w:pPr>
        <w:spacing w:after="0" w:lineRule="auto"/>
        <w:jc w:val="both"/>
        <w:rPr>
          <w:sz w:val="24"/>
          <w:szCs w:val="24"/>
        </w:rPr>
      </w:pPr>
      <w:r w:rsidDel="00000000" w:rsidR="00000000" w:rsidRPr="00000000">
        <w:rPr>
          <w:sz w:val="24"/>
          <w:szCs w:val="24"/>
          <w:rtl w:val="0"/>
        </w:rPr>
        <w:t xml:space="preserve">      4 - Confronto direto, somente no caso de empate entre 2 (dois) clubes; </w:t>
      </w:r>
    </w:p>
    <w:p w:rsidR="00000000" w:rsidDel="00000000" w:rsidP="00000000" w:rsidRDefault="00000000" w:rsidRPr="00000000" w14:paraId="0000002C">
      <w:pPr>
        <w:spacing w:after="0" w:lineRule="auto"/>
        <w:jc w:val="both"/>
        <w:rPr>
          <w:sz w:val="24"/>
          <w:szCs w:val="24"/>
        </w:rPr>
      </w:pPr>
      <w:r w:rsidDel="00000000" w:rsidR="00000000" w:rsidRPr="00000000">
        <w:rPr>
          <w:sz w:val="24"/>
          <w:szCs w:val="24"/>
          <w:rtl w:val="0"/>
        </w:rPr>
        <w:t xml:space="preserve">      5 - Menor número de cartões vermelhos recebidos; </w:t>
      </w:r>
    </w:p>
    <w:p w:rsidR="00000000" w:rsidDel="00000000" w:rsidP="00000000" w:rsidRDefault="00000000" w:rsidRPr="00000000" w14:paraId="0000002D">
      <w:pPr>
        <w:spacing w:after="0" w:lineRule="auto"/>
        <w:jc w:val="both"/>
        <w:rPr>
          <w:sz w:val="24"/>
          <w:szCs w:val="24"/>
        </w:rPr>
      </w:pPr>
      <w:r w:rsidDel="00000000" w:rsidR="00000000" w:rsidRPr="00000000">
        <w:rPr>
          <w:sz w:val="24"/>
          <w:szCs w:val="24"/>
          <w:rtl w:val="0"/>
        </w:rPr>
        <w:t xml:space="preserve">      6 - Menor número de cartões amarelos recebidos; </w:t>
      </w:r>
    </w:p>
    <w:p w:rsidR="00000000" w:rsidDel="00000000" w:rsidP="00000000" w:rsidRDefault="00000000" w:rsidRPr="00000000" w14:paraId="0000002E">
      <w:pPr>
        <w:spacing w:after="0" w:lineRule="auto"/>
        <w:jc w:val="both"/>
        <w:rPr>
          <w:sz w:val="24"/>
          <w:szCs w:val="24"/>
        </w:rPr>
      </w:pPr>
      <w:r w:rsidDel="00000000" w:rsidR="00000000" w:rsidRPr="00000000">
        <w:rPr>
          <w:sz w:val="24"/>
          <w:szCs w:val="24"/>
          <w:rtl w:val="0"/>
        </w:rPr>
        <w:t xml:space="preserve">      7 – Sorteio.</w:t>
      </w:r>
    </w:p>
    <w:p w:rsidR="00000000" w:rsidDel="00000000" w:rsidP="00000000" w:rsidRDefault="00000000" w:rsidRPr="00000000" w14:paraId="0000002F">
      <w:pPr>
        <w:spacing w:after="0" w:lineRule="auto"/>
        <w:jc w:val="both"/>
        <w:rPr>
          <w:sz w:val="24"/>
          <w:szCs w:val="24"/>
        </w:rPr>
      </w:pPr>
      <w:r w:rsidDel="00000000" w:rsidR="00000000" w:rsidRPr="00000000">
        <w:rPr>
          <w:b w:val="1"/>
          <w:sz w:val="24"/>
          <w:szCs w:val="24"/>
          <w:rtl w:val="0"/>
        </w:rPr>
        <w:t xml:space="preserve">Parágrafo Único</w:t>
      </w:r>
      <w:r w:rsidDel="00000000" w:rsidR="00000000" w:rsidRPr="00000000">
        <w:rPr>
          <w:sz w:val="24"/>
          <w:szCs w:val="24"/>
          <w:rtl w:val="0"/>
        </w:rPr>
        <w:t xml:space="preserve">. Caso venha ser aplicado o disposto no item 4, considerar-se-á a soma dos jogos realizados entre ambos os clubes e, se persistir o empate, o desempate dar-se-á pelo maior número de gols marcados.</w:t>
      </w:r>
    </w:p>
    <w:p w:rsidR="00000000" w:rsidDel="00000000" w:rsidP="00000000" w:rsidRDefault="00000000" w:rsidRPr="00000000" w14:paraId="00000030">
      <w:pPr>
        <w:spacing w:after="0" w:lineRule="auto"/>
        <w:jc w:val="both"/>
        <w:rPr>
          <w:sz w:val="24"/>
          <w:szCs w:val="24"/>
        </w:rPr>
      </w:pPr>
      <w:r w:rsidDel="00000000" w:rsidR="00000000" w:rsidRPr="00000000">
        <w:rPr>
          <w:rtl w:val="0"/>
        </w:rPr>
      </w:r>
    </w:p>
    <w:p w:rsidR="00000000" w:rsidDel="00000000" w:rsidP="00000000" w:rsidRDefault="00000000" w:rsidRPr="00000000" w14:paraId="00000031">
      <w:pPr>
        <w:spacing w:after="0" w:lineRule="auto"/>
        <w:jc w:val="both"/>
        <w:rPr>
          <w:b w:val="1"/>
          <w:sz w:val="24"/>
          <w:szCs w:val="24"/>
        </w:rPr>
      </w:pPr>
      <w:r w:rsidDel="00000000" w:rsidR="00000000" w:rsidRPr="00000000">
        <w:rPr>
          <w:sz w:val="24"/>
          <w:szCs w:val="24"/>
          <w:rtl w:val="0"/>
        </w:rPr>
        <w:t xml:space="preserve">Art. 8º - </w:t>
      </w:r>
      <w:r w:rsidDel="00000000" w:rsidR="00000000" w:rsidRPr="00000000">
        <w:rPr>
          <w:b w:val="1"/>
          <w:sz w:val="24"/>
          <w:szCs w:val="24"/>
          <w:rtl w:val="0"/>
        </w:rPr>
        <w:t xml:space="preserve">A Copa Pomerode de Futebol Adulto Federada/2022,  em sua SEGUNDA FASE/SEMIFINAL, as 04(quatro) equipes classificadas na fase anterior, as quais iniciarão esta Fase com zero</w:t>
      </w:r>
      <w:r w:rsidDel="00000000" w:rsidR="00000000" w:rsidRPr="00000000">
        <w:rPr>
          <w:sz w:val="24"/>
          <w:szCs w:val="24"/>
          <w:rtl w:val="0"/>
        </w:rPr>
        <w:t xml:space="preserve"> p</w:t>
      </w:r>
      <w:r w:rsidDel="00000000" w:rsidR="00000000" w:rsidRPr="00000000">
        <w:rPr>
          <w:b w:val="1"/>
          <w:sz w:val="24"/>
          <w:szCs w:val="24"/>
          <w:rtl w:val="0"/>
        </w:rPr>
        <w:t xml:space="preserve">onto, </w:t>
      </w:r>
      <w:r w:rsidDel="00000000" w:rsidR="00000000" w:rsidRPr="00000000">
        <w:rPr>
          <w:sz w:val="24"/>
          <w:szCs w:val="24"/>
          <w:rtl w:val="0"/>
        </w:rPr>
        <w:t xml:space="preserve"> e farão os jogos  no critério cruzamento olímpico  à saber:- </w:t>
      </w:r>
      <w:r w:rsidDel="00000000" w:rsidR="00000000" w:rsidRPr="00000000">
        <w:rPr>
          <w:b w:val="1"/>
          <w:sz w:val="24"/>
          <w:szCs w:val="24"/>
          <w:rtl w:val="0"/>
        </w:rPr>
        <w:t xml:space="preserve">IDA – 4º. X 1º - 3º. X 2º. ** VOLTA – 1º. X 4º - 2º. X 3º.</w:t>
      </w:r>
    </w:p>
    <w:p w:rsidR="00000000" w:rsidDel="00000000" w:rsidP="00000000" w:rsidRDefault="00000000" w:rsidRPr="00000000" w14:paraId="00000032">
      <w:pPr>
        <w:spacing w:after="0" w:lineRule="auto"/>
        <w:jc w:val="both"/>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       § 1º </w:t>
      </w:r>
      <w:r w:rsidDel="00000000" w:rsidR="00000000" w:rsidRPr="00000000">
        <w:rPr>
          <w:sz w:val="24"/>
          <w:szCs w:val="24"/>
          <w:rtl w:val="0"/>
        </w:rPr>
        <w:t xml:space="preserve">  A Equipe de melhor campanha na Fase anterior (Classificatória), observando os </w:t>
      </w:r>
      <w:r w:rsidDel="00000000" w:rsidR="00000000" w:rsidRPr="00000000">
        <w:rPr>
          <w:b w:val="1"/>
          <w:sz w:val="24"/>
          <w:szCs w:val="24"/>
          <w:rtl w:val="0"/>
        </w:rPr>
        <w:t xml:space="preserve">Critérios de Desempate do</w:t>
      </w:r>
      <w:r w:rsidDel="00000000" w:rsidR="00000000" w:rsidRPr="00000000">
        <w:rPr>
          <w:sz w:val="24"/>
          <w:szCs w:val="24"/>
          <w:rtl w:val="0"/>
        </w:rPr>
        <w:t xml:space="preserve"> </w:t>
      </w:r>
      <w:r w:rsidDel="00000000" w:rsidR="00000000" w:rsidRPr="00000000">
        <w:rPr>
          <w:b w:val="1"/>
          <w:sz w:val="24"/>
          <w:szCs w:val="24"/>
          <w:rtl w:val="0"/>
        </w:rPr>
        <w:t xml:space="preserve">Art. 7º § 1º fará o jogo da volta em seu Estádio (Mandante</w:t>
      </w:r>
      <w:r w:rsidDel="00000000" w:rsidR="00000000" w:rsidRPr="00000000">
        <w:rPr>
          <w:sz w:val="24"/>
          <w:szCs w:val="24"/>
          <w:rtl w:val="0"/>
        </w:rPr>
        <w:t xml:space="preserve">).</w:t>
      </w:r>
    </w:p>
    <w:p w:rsidR="00000000" w:rsidDel="00000000" w:rsidP="00000000" w:rsidRDefault="00000000" w:rsidRPr="00000000" w14:paraId="00000033">
      <w:pPr>
        <w:spacing w:after="0" w:lineRule="auto"/>
        <w:jc w:val="both"/>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       § 2º Será considerado vencedor </w:t>
      </w:r>
      <w:r w:rsidDel="00000000" w:rsidR="00000000" w:rsidRPr="00000000">
        <w:rPr>
          <w:sz w:val="24"/>
          <w:szCs w:val="24"/>
          <w:rtl w:val="0"/>
        </w:rPr>
        <w:t xml:space="preserve">tanto  na FASE SEMI-FINAIS   e FINAIS,  a equipe que, após o jogo de volta (segunda partida),  obtiver o maior numero de pontos ganhos. </w:t>
      </w:r>
    </w:p>
    <w:p w:rsidR="00000000" w:rsidDel="00000000" w:rsidP="00000000" w:rsidRDefault="00000000" w:rsidRPr="00000000" w14:paraId="00000034">
      <w:pPr>
        <w:spacing w:after="0" w:lineRule="auto"/>
        <w:jc w:val="both"/>
        <w:rPr>
          <w:sz w:val="24"/>
          <w:szCs w:val="24"/>
        </w:rPr>
      </w:pPr>
      <w:r w:rsidDel="00000000" w:rsidR="00000000" w:rsidRPr="00000000">
        <w:rPr>
          <w:b w:val="1"/>
          <w:sz w:val="24"/>
          <w:szCs w:val="24"/>
          <w:rtl w:val="0"/>
        </w:rPr>
        <w:t xml:space="preserve">      § 3º </w:t>
      </w:r>
      <w:r w:rsidDel="00000000" w:rsidR="00000000" w:rsidRPr="00000000">
        <w:rPr>
          <w:sz w:val="24"/>
          <w:szCs w:val="24"/>
          <w:rtl w:val="0"/>
        </w:rPr>
        <w:t xml:space="preserve">Se, ao final do jogo de volta (segunda partida), as equipes terminarem a disputa empatados com  número de pontos ganhos, será considerada vencedora a equipe que obtiver o maior saldo de gols, somente nos dois jogos válidos por esta fase.</w:t>
      </w:r>
    </w:p>
    <w:p w:rsidR="00000000" w:rsidDel="00000000" w:rsidP="00000000" w:rsidRDefault="00000000" w:rsidRPr="00000000" w14:paraId="00000035">
      <w:pPr>
        <w:spacing w:after="0" w:lineRule="auto"/>
        <w:jc w:val="both"/>
        <w:rPr>
          <w:i w:val="1"/>
          <w:sz w:val="24"/>
          <w:szCs w:val="24"/>
        </w:rPr>
      </w:pPr>
      <w:r w:rsidDel="00000000" w:rsidR="00000000" w:rsidRPr="00000000">
        <w:rPr>
          <w:b w:val="1"/>
          <w:sz w:val="24"/>
          <w:szCs w:val="24"/>
          <w:rtl w:val="0"/>
        </w:rPr>
        <w:t xml:space="preserve">       § 4º </w:t>
      </w:r>
      <w:r w:rsidDel="00000000" w:rsidR="00000000" w:rsidRPr="00000000">
        <w:rPr>
          <w:sz w:val="24"/>
          <w:szCs w:val="24"/>
          <w:rtl w:val="0"/>
        </w:rPr>
        <w:t xml:space="preserve">Caso as equipes terminarem a disputa desta Fase empatados em pontos ganhos como também em Saldo de Gols, a decisão será realizada diretamente em </w:t>
      </w:r>
      <w:r w:rsidDel="00000000" w:rsidR="00000000" w:rsidRPr="00000000">
        <w:rPr>
          <w:b w:val="1"/>
          <w:sz w:val="24"/>
          <w:szCs w:val="24"/>
          <w:rtl w:val="0"/>
        </w:rPr>
        <w:t xml:space="preserve">cobranças de pênaltis</w:t>
      </w:r>
      <w:r w:rsidDel="00000000" w:rsidR="00000000" w:rsidRPr="00000000">
        <w:rPr>
          <w:sz w:val="24"/>
          <w:szCs w:val="24"/>
          <w:rtl w:val="0"/>
        </w:rPr>
        <w:t xml:space="preserve">, conforme regra especifica para se determinar o Campeão da Competição. </w:t>
      </w:r>
      <w:r w:rsidDel="00000000" w:rsidR="00000000" w:rsidRPr="00000000">
        <w:rPr>
          <w:rtl w:val="0"/>
        </w:rPr>
      </w:r>
    </w:p>
    <w:p w:rsidR="00000000" w:rsidDel="00000000" w:rsidP="00000000" w:rsidRDefault="00000000" w:rsidRPr="00000000" w14:paraId="00000036">
      <w:pPr>
        <w:spacing w:after="0" w:lineRule="auto"/>
        <w:jc w:val="both"/>
        <w:rPr>
          <w:sz w:val="24"/>
          <w:szCs w:val="24"/>
        </w:rPr>
      </w:pPr>
      <w:r w:rsidDel="00000000" w:rsidR="00000000" w:rsidRPr="00000000">
        <w:rPr>
          <w:b w:val="1"/>
          <w:sz w:val="28"/>
          <w:szCs w:val="28"/>
          <w:rtl w:val="0"/>
        </w:rPr>
        <w:t xml:space="preserve">Capitulo V – Das Inscrições dos Clubes e de Atletas</w:t>
      </w:r>
      <w:r w:rsidDel="00000000" w:rsidR="00000000" w:rsidRPr="00000000">
        <w:rPr>
          <w:sz w:val="24"/>
          <w:szCs w:val="24"/>
          <w:rtl w:val="0"/>
        </w:rPr>
        <w:t xml:space="preserve">. </w:t>
      </w:r>
    </w:p>
    <w:p w:rsidR="00000000" w:rsidDel="00000000" w:rsidP="00000000" w:rsidRDefault="00000000" w:rsidRPr="00000000" w14:paraId="00000037">
      <w:pPr>
        <w:spacing w:after="0" w:lineRule="auto"/>
        <w:jc w:val="both"/>
        <w:rPr>
          <w:sz w:val="24"/>
          <w:szCs w:val="24"/>
        </w:rPr>
      </w:pPr>
      <w:r w:rsidDel="00000000" w:rsidR="00000000" w:rsidRPr="00000000">
        <w:rPr>
          <w:b w:val="1"/>
          <w:sz w:val="24"/>
          <w:szCs w:val="24"/>
          <w:rtl w:val="0"/>
        </w:rPr>
        <w:t xml:space="preserve">Art. 9º</w:t>
      </w:r>
      <w:r w:rsidDel="00000000" w:rsidR="00000000" w:rsidRPr="00000000">
        <w:rPr>
          <w:sz w:val="24"/>
          <w:szCs w:val="24"/>
          <w:rtl w:val="0"/>
        </w:rPr>
        <w:t xml:space="preserve"> - </w:t>
      </w:r>
      <w:r w:rsidDel="00000000" w:rsidR="00000000" w:rsidRPr="00000000">
        <w:rPr>
          <w:b w:val="1"/>
          <w:sz w:val="24"/>
          <w:szCs w:val="24"/>
          <w:rtl w:val="0"/>
        </w:rPr>
        <w:t xml:space="preserve">A Liga Pomerodense de Desportos/LPD</w:t>
      </w:r>
      <w:r w:rsidDel="00000000" w:rsidR="00000000" w:rsidRPr="00000000">
        <w:rPr>
          <w:sz w:val="24"/>
          <w:szCs w:val="24"/>
          <w:rtl w:val="0"/>
        </w:rPr>
        <w:t xml:space="preserve">, deverá providenciar </w:t>
      </w:r>
      <w:r w:rsidDel="00000000" w:rsidR="00000000" w:rsidRPr="00000000">
        <w:rPr>
          <w:b w:val="1"/>
          <w:sz w:val="24"/>
          <w:szCs w:val="24"/>
          <w:rtl w:val="0"/>
        </w:rPr>
        <w:t xml:space="preserve">a LICENÇA DE FUNCIONAMENTO FCF/2022</w:t>
      </w:r>
      <w:r w:rsidDel="00000000" w:rsidR="00000000" w:rsidRPr="00000000">
        <w:rPr>
          <w:sz w:val="24"/>
          <w:szCs w:val="24"/>
          <w:rtl w:val="0"/>
        </w:rPr>
        <w:t xml:space="preserve"> de seus Clubes Filiados para que possam estar aptos a participarem de Competições </w:t>
      </w:r>
      <w:r w:rsidDel="00000000" w:rsidR="00000000" w:rsidRPr="00000000">
        <w:rPr>
          <w:b w:val="1"/>
          <w:sz w:val="24"/>
          <w:szCs w:val="24"/>
          <w:rtl w:val="0"/>
        </w:rPr>
        <w:t xml:space="preserve">Federadas de suas Ligas e Estadual</w:t>
      </w:r>
      <w:r w:rsidDel="00000000" w:rsidR="00000000" w:rsidRPr="00000000">
        <w:rPr>
          <w:sz w:val="24"/>
          <w:szCs w:val="24"/>
          <w:rtl w:val="0"/>
        </w:rPr>
        <w:t xml:space="preserve">. </w:t>
      </w:r>
    </w:p>
    <w:p w:rsidR="00000000" w:rsidDel="00000000" w:rsidP="00000000" w:rsidRDefault="00000000" w:rsidRPr="00000000" w14:paraId="00000038">
      <w:pPr>
        <w:spacing w:after="0" w:lineRule="auto"/>
        <w:jc w:val="both"/>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 1º</w:t>
      </w:r>
      <w:r w:rsidDel="00000000" w:rsidR="00000000" w:rsidRPr="00000000">
        <w:rPr>
          <w:sz w:val="24"/>
          <w:szCs w:val="24"/>
          <w:rtl w:val="0"/>
        </w:rPr>
        <w:t xml:space="preserve"> </w:t>
      </w:r>
      <w:r w:rsidDel="00000000" w:rsidR="00000000" w:rsidRPr="00000000">
        <w:rPr>
          <w:b w:val="1"/>
          <w:sz w:val="24"/>
          <w:szCs w:val="24"/>
          <w:rtl w:val="0"/>
        </w:rPr>
        <w:t xml:space="preserve">- Para iniciar a Copa Pomerode de Futebol Adulto Federada/2022</w:t>
      </w:r>
      <w:r w:rsidDel="00000000" w:rsidR="00000000" w:rsidRPr="00000000">
        <w:rPr>
          <w:sz w:val="24"/>
          <w:szCs w:val="24"/>
          <w:rtl w:val="0"/>
        </w:rPr>
        <w:t xml:space="preserve">, os Clubes e Associações obrigatoriamente </w:t>
      </w:r>
      <w:r w:rsidDel="00000000" w:rsidR="00000000" w:rsidRPr="00000000">
        <w:rPr>
          <w:b w:val="1"/>
          <w:sz w:val="24"/>
          <w:szCs w:val="24"/>
          <w:rtl w:val="0"/>
        </w:rPr>
        <w:t xml:space="preserve">deverão inscrever</w:t>
      </w:r>
      <w:r w:rsidDel="00000000" w:rsidR="00000000" w:rsidRPr="00000000">
        <w:rPr>
          <w:sz w:val="24"/>
          <w:szCs w:val="24"/>
          <w:rtl w:val="0"/>
        </w:rPr>
        <w:t xml:space="preserve"> para a disputa da primeira rodada da primeira fase, bem como para as demais partidas das Fases seguintes do campeonato, no </w:t>
      </w:r>
      <w:r w:rsidDel="00000000" w:rsidR="00000000" w:rsidRPr="00000000">
        <w:rPr>
          <w:b w:val="1"/>
          <w:sz w:val="24"/>
          <w:szCs w:val="24"/>
          <w:rtl w:val="0"/>
        </w:rPr>
        <w:t xml:space="preserve">mínimo de 18 (dezoito) atletas</w:t>
      </w:r>
      <w:r w:rsidDel="00000000" w:rsidR="00000000" w:rsidRPr="00000000">
        <w:rPr>
          <w:sz w:val="24"/>
          <w:szCs w:val="24"/>
          <w:rtl w:val="0"/>
        </w:rPr>
        <w:t xml:space="preserve">. </w:t>
      </w:r>
    </w:p>
    <w:p w:rsidR="00000000" w:rsidDel="00000000" w:rsidP="00000000" w:rsidRDefault="00000000" w:rsidRPr="00000000" w14:paraId="00000039">
      <w:pPr>
        <w:spacing w:after="0" w:lineRule="auto"/>
        <w:jc w:val="both"/>
        <w:rPr>
          <w:sz w:val="24"/>
          <w:szCs w:val="24"/>
        </w:rPr>
      </w:pPr>
      <w:r w:rsidDel="00000000" w:rsidR="00000000" w:rsidRPr="00000000">
        <w:rPr>
          <w:b w:val="1"/>
          <w:sz w:val="24"/>
          <w:szCs w:val="24"/>
          <w:rtl w:val="0"/>
        </w:rPr>
        <w:t xml:space="preserve">       § 2º</w:t>
      </w:r>
      <w:r w:rsidDel="00000000" w:rsidR="00000000" w:rsidRPr="00000000">
        <w:rPr>
          <w:sz w:val="24"/>
          <w:szCs w:val="24"/>
          <w:rtl w:val="0"/>
        </w:rPr>
        <w:t xml:space="preserve"> - Os Clubes e Associações poderão inscrever atletas Não Profissionais com idade de </w:t>
      </w:r>
      <w:r w:rsidDel="00000000" w:rsidR="00000000" w:rsidRPr="00000000">
        <w:rPr>
          <w:b w:val="1"/>
          <w:sz w:val="24"/>
          <w:szCs w:val="24"/>
          <w:rtl w:val="0"/>
        </w:rPr>
        <w:t xml:space="preserve">16 (dezesseis) anos completos</w:t>
      </w:r>
      <w:r w:rsidDel="00000000" w:rsidR="00000000" w:rsidRPr="00000000">
        <w:rPr>
          <w:sz w:val="24"/>
          <w:szCs w:val="24"/>
          <w:rtl w:val="0"/>
        </w:rPr>
        <w:t xml:space="preserve">, desde que tenha toda documentação exigida pela FCF/CBF e as associações e clubes somente poderão utilizar em jogo </w:t>
      </w:r>
      <w:r w:rsidDel="00000000" w:rsidR="00000000" w:rsidRPr="00000000">
        <w:rPr>
          <w:b w:val="1"/>
          <w:sz w:val="24"/>
          <w:szCs w:val="24"/>
          <w:rtl w:val="0"/>
        </w:rPr>
        <w:t xml:space="preserve">06 (seis)</w:t>
      </w:r>
      <w:r w:rsidDel="00000000" w:rsidR="00000000" w:rsidRPr="00000000">
        <w:rPr>
          <w:sz w:val="24"/>
          <w:szCs w:val="24"/>
          <w:rtl w:val="0"/>
        </w:rPr>
        <w:t xml:space="preserve"> </w:t>
      </w:r>
      <w:r w:rsidDel="00000000" w:rsidR="00000000" w:rsidRPr="00000000">
        <w:rPr>
          <w:b w:val="1"/>
          <w:sz w:val="24"/>
          <w:szCs w:val="24"/>
          <w:rtl w:val="0"/>
        </w:rPr>
        <w:t xml:space="preserve">atletas com esta idade</w:t>
      </w:r>
      <w:r w:rsidDel="00000000" w:rsidR="00000000" w:rsidRPr="00000000">
        <w:rPr>
          <w:sz w:val="24"/>
          <w:szCs w:val="24"/>
          <w:rtl w:val="0"/>
        </w:rPr>
        <w:t xml:space="preserve">, obedecendo às leis desportivas. </w:t>
      </w:r>
    </w:p>
    <w:p w:rsidR="00000000" w:rsidDel="00000000" w:rsidP="00000000" w:rsidRDefault="00000000" w:rsidRPr="00000000" w14:paraId="0000003A">
      <w:pPr>
        <w:spacing w:after="0" w:lineRule="auto"/>
        <w:jc w:val="both"/>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 3º</w:t>
      </w:r>
      <w:r w:rsidDel="00000000" w:rsidR="00000000" w:rsidRPr="00000000">
        <w:rPr>
          <w:sz w:val="24"/>
          <w:szCs w:val="24"/>
          <w:rtl w:val="0"/>
        </w:rPr>
        <w:t xml:space="preserve"> - É de inteira responsabilidade dos Clubes e sua Liga providenciar a Legalização das Inscrições de seus atletas para disputa da Competição e deverão seguir as exigências legais de Inscrições na CBF com os Preenchimentos das Fichas Legais da FCF/CBF. </w:t>
      </w:r>
    </w:p>
    <w:p w:rsidR="00000000" w:rsidDel="00000000" w:rsidP="00000000" w:rsidRDefault="00000000" w:rsidRPr="00000000" w14:paraId="0000003B">
      <w:pPr>
        <w:spacing w:after="0" w:lineRule="auto"/>
        <w:jc w:val="both"/>
        <w:rPr>
          <w:sz w:val="24"/>
          <w:szCs w:val="24"/>
        </w:rPr>
      </w:pPr>
      <w:r w:rsidDel="00000000" w:rsidR="00000000" w:rsidRPr="00000000">
        <w:rPr>
          <w:b w:val="1"/>
          <w:sz w:val="24"/>
          <w:szCs w:val="24"/>
          <w:rtl w:val="0"/>
        </w:rPr>
        <w:t xml:space="preserve">       § 4º</w:t>
      </w:r>
      <w:r w:rsidDel="00000000" w:rsidR="00000000" w:rsidRPr="00000000">
        <w:rPr>
          <w:sz w:val="24"/>
          <w:szCs w:val="24"/>
          <w:rtl w:val="0"/>
        </w:rPr>
        <w:t xml:space="preserve"> - Será permitido o </w:t>
      </w:r>
      <w:r w:rsidDel="00000000" w:rsidR="00000000" w:rsidRPr="00000000">
        <w:rPr>
          <w:b w:val="1"/>
          <w:sz w:val="24"/>
          <w:szCs w:val="24"/>
          <w:rtl w:val="0"/>
        </w:rPr>
        <w:t xml:space="preserve">LIMITE MÁXIMO de Inscrições de 25 Atletas</w:t>
      </w:r>
      <w:r w:rsidDel="00000000" w:rsidR="00000000" w:rsidRPr="00000000">
        <w:rPr>
          <w:sz w:val="24"/>
          <w:szCs w:val="24"/>
          <w:rtl w:val="0"/>
        </w:rPr>
        <w:t xml:space="preserve"> para a competição.</w:t>
      </w:r>
    </w:p>
    <w:p w:rsidR="00000000" w:rsidDel="00000000" w:rsidP="00000000" w:rsidRDefault="00000000" w:rsidRPr="00000000" w14:paraId="0000003C">
      <w:pPr>
        <w:spacing w:after="0" w:lineRule="auto"/>
        <w:jc w:val="both"/>
        <w:rPr>
          <w:b w:val="1"/>
          <w:sz w:val="24"/>
          <w:szCs w:val="24"/>
        </w:rPr>
      </w:pPr>
      <w:r w:rsidDel="00000000" w:rsidR="00000000" w:rsidRPr="00000000">
        <w:rPr>
          <w:b w:val="1"/>
          <w:sz w:val="24"/>
          <w:szCs w:val="24"/>
          <w:rtl w:val="0"/>
        </w:rPr>
        <w:t xml:space="preserve">       § 5º</w:t>
      </w:r>
      <w:r w:rsidDel="00000000" w:rsidR="00000000" w:rsidRPr="00000000">
        <w:rPr>
          <w:sz w:val="24"/>
          <w:szCs w:val="24"/>
          <w:rtl w:val="0"/>
        </w:rPr>
        <w:t xml:space="preserve"> - </w:t>
      </w:r>
      <w:r w:rsidDel="00000000" w:rsidR="00000000" w:rsidRPr="00000000">
        <w:rPr>
          <w:b w:val="1"/>
          <w:sz w:val="24"/>
          <w:szCs w:val="24"/>
          <w:rtl w:val="0"/>
        </w:rPr>
        <w:t xml:space="preserve">Somente terão condição de disputar os jogos</w:t>
      </w:r>
      <w:r w:rsidDel="00000000" w:rsidR="00000000" w:rsidRPr="00000000">
        <w:rPr>
          <w:sz w:val="24"/>
          <w:szCs w:val="24"/>
          <w:rtl w:val="0"/>
        </w:rPr>
        <w:t xml:space="preserve"> os atletas que estiverem devidamente legalizados e Inscritos na Forma Legal, ou seja, estarem com seu nome </w:t>
      </w:r>
      <w:r w:rsidDel="00000000" w:rsidR="00000000" w:rsidRPr="00000000">
        <w:rPr>
          <w:b w:val="1"/>
          <w:sz w:val="24"/>
          <w:szCs w:val="24"/>
          <w:rtl w:val="0"/>
        </w:rPr>
        <w:t xml:space="preserve">divulgado no BID da CBF</w:t>
      </w:r>
      <w:r w:rsidDel="00000000" w:rsidR="00000000" w:rsidRPr="00000000">
        <w:rPr>
          <w:sz w:val="24"/>
          <w:szCs w:val="24"/>
          <w:rtl w:val="0"/>
        </w:rPr>
        <w:t xml:space="preserve"> com Vinculo Ativo em seu Clube ou Liga. </w:t>
      </w:r>
      <w:r w:rsidDel="00000000" w:rsidR="00000000" w:rsidRPr="00000000">
        <w:rPr>
          <w:b w:val="1"/>
          <w:sz w:val="24"/>
          <w:szCs w:val="24"/>
          <w:rtl w:val="0"/>
        </w:rPr>
        <w:t xml:space="preserve">   </w:t>
      </w:r>
    </w:p>
    <w:p w:rsidR="00000000" w:rsidDel="00000000" w:rsidP="00000000" w:rsidRDefault="00000000" w:rsidRPr="00000000" w14:paraId="0000003D">
      <w:pPr>
        <w:spacing w:after="0" w:lineRule="auto"/>
        <w:jc w:val="both"/>
        <w:rPr>
          <w:b w:val="1"/>
          <w:sz w:val="24"/>
          <w:szCs w:val="24"/>
        </w:rPr>
      </w:pPr>
      <w:r w:rsidDel="00000000" w:rsidR="00000000" w:rsidRPr="00000000">
        <w:rPr>
          <w:b w:val="1"/>
          <w:sz w:val="24"/>
          <w:szCs w:val="24"/>
          <w:rtl w:val="0"/>
        </w:rPr>
        <w:t xml:space="preserve">    § 6º</w:t>
      </w:r>
      <w:r w:rsidDel="00000000" w:rsidR="00000000" w:rsidRPr="00000000">
        <w:rPr>
          <w:sz w:val="24"/>
          <w:szCs w:val="24"/>
          <w:rtl w:val="0"/>
        </w:rPr>
        <w:t xml:space="preserve"> </w:t>
      </w:r>
      <w:r w:rsidDel="00000000" w:rsidR="00000000" w:rsidRPr="00000000">
        <w:rPr>
          <w:color w:val="ff0000"/>
          <w:sz w:val="24"/>
          <w:szCs w:val="24"/>
          <w:rtl w:val="0"/>
        </w:rPr>
        <w:t xml:space="preserve">- </w:t>
      </w:r>
      <w:r w:rsidDel="00000000" w:rsidR="00000000" w:rsidRPr="00000000">
        <w:rPr>
          <w:b w:val="1"/>
          <w:sz w:val="24"/>
          <w:szCs w:val="24"/>
          <w:rtl w:val="0"/>
        </w:rPr>
        <w:t xml:space="preserve">A Data Final para Inscrição de Atletas na Competição será após concluído os jogos da 4ª.(quarta) rodada até  na 4ª.(quarta) feira antes do início da 5ª.(quinta) rodada do turno classificatória com divulgação no BID/CBF para estar apto de jogar a 5ª.(quinta) rodada.</w:t>
      </w:r>
    </w:p>
    <w:p w:rsidR="00000000" w:rsidDel="00000000" w:rsidP="00000000" w:rsidRDefault="00000000" w:rsidRPr="00000000" w14:paraId="0000003E">
      <w:pPr>
        <w:spacing w:after="0" w:lineRule="auto"/>
        <w:jc w:val="both"/>
        <w:rPr>
          <w:sz w:val="24"/>
          <w:szCs w:val="24"/>
        </w:rPr>
      </w:pPr>
      <w:r w:rsidDel="00000000" w:rsidR="00000000" w:rsidRPr="00000000">
        <w:rPr>
          <w:b w:val="1"/>
          <w:sz w:val="24"/>
          <w:szCs w:val="24"/>
          <w:rtl w:val="0"/>
        </w:rPr>
        <w:t xml:space="preserve">       § 7º</w:t>
      </w:r>
      <w:r w:rsidDel="00000000" w:rsidR="00000000" w:rsidRPr="00000000">
        <w:rPr>
          <w:sz w:val="24"/>
          <w:szCs w:val="24"/>
          <w:rtl w:val="0"/>
        </w:rPr>
        <w:t xml:space="preserve"> - A Relação de Atletas Inscritos e Legalizados para os jogos de todas as Rodadas e Fases será publicada pela Coordenadora da Competição e serão enviadas as Ligas e aos Clubes a Relação de Atletas que estão aptos a participarem de cada jogo. </w:t>
      </w:r>
    </w:p>
    <w:p w:rsidR="00000000" w:rsidDel="00000000" w:rsidP="00000000" w:rsidRDefault="00000000" w:rsidRPr="00000000" w14:paraId="0000003F">
      <w:pPr>
        <w:spacing w:after="0" w:lineRule="auto"/>
        <w:jc w:val="both"/>
        <w:rPr>
          <w:b w:val="1"/>
          <w:sz w:val="28"/>
          <w:szCs w:val="28"/>
        </w:rPr>
      </w:pPr>
      <w:r w:rsidDel="00000000" w:rsidR="00000000" w:rsidRPr="00000000">
        <w:rPr>
          <w:b w:val="1"/>
          <w:sz w:val="28"/>
          <w:szCs w:val="28"/>
          <w:rtl w:val="0"/>
        </w:rPr>
        <w:t xml:space="preserve">Capitulo VI – Da Arbitragem </w:t>
      </w:r>
    </w:p>
    <w:p w:rsidR="00000000" w:rsidDel="00000000" w:rsidP="00000000" w:rsidRDefault="00000000" w:rsidRPr="00000000" w14:paraId="00000040">
      <w:pPr>
        <w:spacing w:after="0" w:lineRule="auto"/>
        <w:jc w:val="both"/>
        <w:rPr>
          <w:sz w:val="24"/>
          <w:szCs w:val="24"/>
        </w:rPr>
      </w:pPr>
      <w:r w:rsidDel="00000000" w:rsidR="00000000" w:rsidRPr="00000000">
        <w:rPr>
          <w:b w:val="1"/>
          <w:sz w:val="24"/>
          <w:szCs w:val="24"/>
          <w:rtl w:val="0"/>
        </w:rPr>
        <w:t xml:space="preserve">Art. 10º</w:t>
      </w:r>
      <w:r w:rsidDel="00000000" w:rsidR="00000000" w:rsidRPr="00000000">
        <w:rPr>
          <w:sz w:val="24"/>
          <w:szCs w:val="24"/>
          <w:rtl w:val="0"/>
        </w:rPr>
        <w:t xml:space="preserve"> - Todos os Árbitros, Auxiliares e Delegados serão escolhidos pela Coordenação da Competição em Conjunto com as Liga, através de seu departamento legal, sendo que todos devem ter o Escudo da FCF ou CBF e serão escalados em conformidade com disponibilidade de cada Arbitro ou Auxiliar. </w:t>
      </w:r>
    </w:p>
    <w:p w:rsidR="00000000" w:rsidDel="00000000" w:rsidP="00000000" w:rsidRDefault="00000000" w:rsidRPr="00000000" w14:paraId="00000041">
      <w:pPr>
        <w:jc w:val="both"/>
        <w:rPr/>
      </w:pPr>
      <w:r w:rsidDel="00000000" w:rsidR="00000000" w:rsidRPr="00000000">
        <w:rPr>
          <w:rtl w:val="0"/>
        </w:rPr>
        <w:t xml:space="preserve">       § 1º </w:t>
      </w:r>
      <w:r w:rsidDel="00000000" w:rsidR="00000000" w:rsidRPr="00000000">
        <w:rPr>
          <w:b w:val="1"/>
          <w:rtl w:val="0"/>
        </w:rPr>
        <w:t xml:space="preserve">- A Taxa de Arbitragem</w:t>
      </w:r>
      <w:r w:rsidDel="00000000" w:rsidR="00000000" w:rsidRPr="00000000">
        <w:rPr>
          <w:rtl w:val="0"/>
        </w:rPr>
        <w:t xml:space="preserve"> terá o Custo </w:t>
      </w:r>
      <w:r w:rsidDel="00000000" w:rsidR="00000000" w:rsidRPr="00000000">
        <w:rPr>
          <w:b w:val="1"/>
          <w:rtl w:val="0"/>
        </w:rPr>
        <w:t xml:space="preserve">de R$ 750,00 (setecentos e cincoenta).</w:t>
      </w:r>
      <w:r w:rsidDel="00000000" w:rsidR="00000000" w:rsidRPr="00000000">
        <w:rPr>
          <w:rtl w:val="0"/>
        </w:rPr>
        <w:t xml:space="preserve"> </w:t>
      </w:r>
    </w:p>
    <w:p w:rsidR="00000000" w:rsidDel="00000000" w:rsidP="00000000" w:rsidRDefault="00000000" w:rsidRPr="00000000" w14:paraId="00000042">
      <w:pPr>
        <w:jc w:val="both"/>
        <w:rPr/>
      </w:pPr>
      <w:r w:rsidDel="00000000" w:rsidR="00000000" w:rsidRPr="00000000">
        <w:rPr>
          <w:rtl w:val="0"/>
        </w:rPr>
        <w:t xml:space="preserve">       § 2º- O valor da Taxa de Arbitragem deverá ser </w:t>
      </w:r>
      <w:r w:rsidDel="00000000" w:rsidR="00000000" w:rsidRPr="00000000">
        <w:rPr>
          <w:b w:val="1"/>
          <w:rtl w:val="0"/>
        </w:rPr>
        <w:t xml:space="preserve">pago em Espécie antes de iniciar o jogo</w:t>
      </w:r>
      <w:r w:rsidDel="00000000" w:rsidR="00000000" w:rsidRPr="00000000">
        <w:rPr>
          <w:rtl w:val="0"/>
        </w:rPr>
        <w:t xml:space="preserve">. </w:t>
      </w:r>
    </w:p>
    <w:p w:rsidR="00000000" w:rsidDel="00000000" w:rsidP="00000000" w:rsidRDefault="00000000" w:rsidRPr="00000000" w14:paraId="00000043">
      <w:pPr>
        <w:jc w:val="both"/>
        <w:rPr/>
      </w:pPr>
      <w:r w:rsidDel="00000000" w:rsidR="00000000" w:rsidRPr="00000000">
        <w:rPr>
          <w:rtl w:val="0"/>
        </w:rPr>
        <w:t xml:space="preserve">       § 3º - A Taxa de Arbitragem deverá ser paga pelo Clube Mandante do Jogo. </w:t>
      </w:r>
    </w:p>
    <w:p w:rsidR="00000000" w:rsidDel="00000000" w:rsidP="00000000" w:rsidRDefault="00000000" w:rsidRPr="00000000" w14:paraId="00000044">
      <w:pPr>
        <w:jc w:val="both"/>
        <w:rPr>
          <w:b w:val="1"/>
          <w:sz w:val="28"/>
          <w:szCs w:val="28"/>
        </w:rPr>
      </w:pPr>
      <w:r w:rsidDel="00000000" w:rsidR="00000000" w:rsidRPr="00000000">
        <w:rPr>
          <w:b w:val="1"/>
          <w:sz w:val="28"/>
          <w:szCs w:val="28"/>
          <w:rtl w:val="0"/>
        </w:rPr>
        <w:t xml:space="preserve">Capitulo VII – Das Organizações das partidas: </w:t>
      </w:r>
    </w:p>
    <w:p w:rsidR="00000000" w:rsidDel="00000000" w:rsidP="00000000" w:rsidRDefault="00000000" w:rsidRPr="00000000" w14:paraId="00000045">
      <w:pPr>
        <w:jc w:val="both"/>
        <w:rPr/>
      </w:pPr>
      <w:r w:rsidDel="00000000" w:rsidR="00000000" w:rsidRPr="00000000">
        <w:rPr>
          <w:b w:val="1"/>
          <w:rtl w:val="0"/>
        </w:rPr>
        <w:t xml:space="preserve">Art. 11º</w:t>
      </w:r>
      <w:r w:rsidDel="00000000" w:rsidR="00000000" w:rsidRPr="00000000">
        <w:rPr>
          <w:rtl w:val="0"/>
        </w:rPr>
        <w:t xml:space="preserve"> - Os Clubes e Associações que forem mandantes dos jogos deverão estar com seus campos devidamente habilitados para a prática do jogo em todos os requisitos exigidos pela Legislação Esportiva. </w:t>
      </w:r>
    </w:p>
    <w:p w:rsidR="00000000" w:rsidDel="00000000" w:rsidP="00000000" w:rsidRDefault="00000000" w:rsidRPr="00000000" w14:paraId="00000046">
      <w:pPr>
        <w:jc w:val="both"/>
        <w:rPr/>
      </w:pPr>
      <w:r w:rsidDel="00000000" w:rsidR="00000000" w:rsidRPr="00000000">
        <w:rPr>
          <w:b w:val="1"/>
          <w:rtl w:val="0"/>
        </w:rPr>
        <w:t xml:space="preserve">Art. 12º</w:t>
      </w:r>
      <w:r w:rsidDel="00000000" w:rsidR="00000000" w:rsidRPr="00000000">
        <w:rPr>
          <w:rtl w:val="0"/>
        </w:rPr>
        <w:t xml:space="preserve"> - Cabe ao </w:t>
      </w:r>
      <w:r w:rsidDel="00000000" w:rsidR="00000000" w:rsidRPr="00000000">
        <w:rPr>
          <w:b w:val="1"/>
          <w:rtl w:val="0"/>
        </w:rPr>
        <w:t xml:space="preserve">CLUBE MANDANTE</w:t>
      </w:r>
      <w:r w:rsidDel="00000000" w:rsidR="00000000" w:rsidRPr="00000000">
        <w:rPr>
          <w:rtl w:val="0"/>
        </w:rPr>
        <w:t xml:space="preserve"> proporcionar toda infraestrutura necessária para o bom desenvolvimento do jogo e o bem-estar dos torcedores e visitantes, sob pena de ser enquadrado e punido dentro das leis desportivas vigentes, para o Esporte Amador. </w:t>
      </w:r>
    </w:p>
    <w:p w:rsidR="00000000" w:rsidDel="00000000" w:rsidP="00000000" w:rsidRDefault="00000000" w:rsidRPr="00000000" w14:paraId="00000047">
      <w:pPr>
        <w:jc w:val="both"/>
        <w:rPr/>
      </w:pPr>
      <w:r w:rsidDel="00000000" w:rsidR="00000000" w:rsidRPr="00000000">
        <w:rPr>
          <w:rtl w:val="0"/>
        </w:rPr>
        <w:t xml:space="preserve">        </w:t>
      </w:r>
      <w:r w:rsidDel="00000000" w:rsidR="00000000" w:rsidRPr="00000000">
        <w:rPr>
          <w:b w:val="1"/>
          <w:rtl w:val="0"/>
        </w:rPr>
        <w:t xml:space="preserve">§ 1º</w:t>
      </w:r>
      <w:r w:rsidDel="00000000" w:rsidR="00000000" w:rsidRPr="00000000">
        <w:rPr>
          <w:rtl w:val="0"/>
        </w:rPr>
        <w:t xml:space="preserve"> </w:t>
      </w:r>
      <w:r w:rsidDel="00000000" w:rsidR="00000000" w:rsidRPr="00000000">
        <w:rPr>
          <w:b w:val="1"/>
          <w:rtl w:val="0"/>
        </w:rPr>
        <w:t xml:space="preserve">- Para a transferência</w:t>
      </w:r>
      <w:r w:rsidDel="00000000" w:rsidR="00000000" w:rsidRPr="00000000">
        <w:rPr>
          <w:rtl w:val="0"/>
        </w:rPr>
        <w:t xml:space="preserve"> de datas e horários de jogos somente serão aceitos por motivo de transmissão via TV, em caso de abertura de Campeonato, ou em comum acordo entre os dois clubes que farão o jogo com </w:t>
      </w:r>
      <w:r w:rsidDel="00000000" w:rsidR="00000000" w:rsidRPr="00000000">
        <w:rPr>
          <w:b w:val="1"/>
          <w:rtl w:val="0"/>
        </w:rPr>
        <w:t xml:space="preserve">antecedência de 72 (setenta e duas) horas</w:t>
      </w:r>
      <w:r w:rsidDel="00000000" w:rsidR="00000000" w:rsidRPr="00000000">
        <w:rPr>
          <w:rtl w:val="0"/>
        </w:rPr>
        <w:t xml:space="preserve">, desde que o jogo não vá proporcionar algum tipo vantagem ou desvantagem de ambos e aos demais clubes.      </w:t>
      </w:r>
    </w:p>
    <w:p w:rsidR="00000000" w:rsidDel="00000000" w:rsidP="00000000" w:rsidRDefault="00000000" w:rsidRPr="00000000" w14:paraId="00000048">
      <w:pPr>
        <w:jc w:val="both"/>
        <w:rPr/>
      </w:pPr>
      <w:r w:rsidDel="00000000" w:rsidR="00000000" w:rsidRPr="00000000">
        <w:rPr>
          <w:b w:val="1"/>
          <w:rtl w:val="0"/>
        </w:rPr>
        <w:t xml:space="preserve">       § 2º -</w:t>
      </w:r>
      <w:r w:rsidDel="00000000" w:rsidR="00000000" w:rsidRPr="00000000">
        <w:rPr>
          <w:rtl w:val="0"/>
        </w:rPr>
        <w:t xml:space="preserve"> Os jogos correspondentes a ultima rodada da Fase de Classificação deverão ser realizados todos no mesmo dia e no mesmo horário (15h30minh). </w:t>
      </w:r>
    </w:p>
    <w:p w:rsidR="00000000" w:rsidDel="00000000" w:rsidP="00000000" w:rsidRDefault="00000000" w:rsidRPr="00000000" w14:paraId="00000049">
      <w:pPr>
        <w:jc w:val="both"/>
        <w:rPr/>
      </w:pPr>
      <w:r w:rsidDel="00000000" w:rsidR="00000000" w:rsidRPr="00000000">
        <w:rPr>
          <w:b w:val="1"/>
          <w:rtl w:val="0"/>
        </w:rPr>
        <w:t xml:space="preserve">Art. 13º</w:t>
      </w:r>
      <w:r w:rsidDel="00000000" w:rsidR="00000000" w:rsidRPr="00000000">
        <w:rPr>
          <w:rtl w:val="0"/>
        </w:rPr>
        <w:t xml:space="preserve"> - </w:t>
      </w:r>
      <w:r w:rsidDel="00000000" w:rsidR="00000000" w:rsidRPr="00000000">
        <w:rPr>
          <w:b w:val="1"/>
          <w:rtl w:val="0"/>
        </w:rPr>
        <w:t xml:space="preserve">A Copa Pomerode de Futebol Adulto Federada/2022</w:t>
      </w:r>
      <w:r w:rsidDel="00000000" w:rsidR="00000000" w:rsidRPr="00000000">
        <w:rPr>
          <w:rtl w:val="0"/>
        </w:rPr>
        <w:t xml:space="preserve"> estabelecerá que estejam sujeitas a suspensão do jogo aqueles que apresentarem na hora do jogo algum empecilho para que a partida se realize e será relatado em sumula pelo Árbitro e Delegado do jogo. </w:t>
      </w:r>
    </w:p>
    <w:p w:rsidR="00000000" w:rsidDel="00000000" w:rsidP="00000000" w:rsidRDefault="00000000" w:rsidRPr="00000000" w14:paraId="0000004A">
      <w:pPr>
        <w:jc w:val="both"/>
        <w:rPr/>
      </w:pPr>
      <w:r w:rsidDel="00000000" w:rsidR="00000000" w:rsidRPr="00000000">
        <w:rPr>
          <w:rtl w:val="0"/>
        </w:rPr>
        <w:t xml:space="preserve">       </w:t>
      </w:r>
      <w:r w:rsidDel="00000000" w:rsidR="00000000" w:rsidRPr="00000000">
        <w:rPr>
          <w:b w:val="1"/>
          <w:rtl w:val="0"/>
        </w:rPr>
        <w:t xml:space="preserve">§ Único</w:t>
      </w:r>
      <w:r w:rsidDel="00000000" w:rsidR="00000000" w:rsidRPr="00000000">
        <w:rPr>
          <w:rtl w:val="0"/>
        </w:rPr>
        <w:t xml:space="preserve"> - Uma partida poderá ser suspensa ou interrompida, quando ocorrerem os seguintes motivos que impeçam a sua realização ou continuação, ou seja: </w:t>
      </w:r>
    </w:p>
    <w:p w:rsidR="00000000" w:rsidDel="00000000" w:rsidP="00000000" w:rsidRDefault="00000000" w:rsidRPr="00000000" w14:paraId="0000004B">
      <w:pPr>
        <w:spacing w:after="0" w:lineRule="auto"/>
        <w:jc w:val="both"/>
        <w:rPr>
          <w:b w:val="1"/>
        </w:rPr>
      </w:pPr>
      <w:r w:rsidDel="00000000" w:rsidR="00000000" w:rsidRPr="00000000">
        <w:rPr>
          <w:rtl w:val="0"/>
        </w:rPr>
        <w:t xml:space="preserve">       </w:t>
      </w:r>
      <w:r w:rsidDel="00000000" w:rsidR="00000000" w:rsidRPr="00000000">
        <w:rPr>
          <w:b w:val="1"/>
          <w:rtl w:val="0"/>
        </w:rPr>
        <w:t xml:space="preserve">1 - Falta de garantia </w:t>
      </w:r>
    </w:p>
    <w:p w:rsidR="00000000" w:rsidDel="00000000" w:rsidP="00000000" w:rsidRDefault="00000000" w:rsidRPr="00000000" w14:paraId="0000004C">
      <w:pPr>
        <w:spacing w:after="0" w:lineRule="auto"/>
        <w:jc w:val="both"/>
        <w:rPr>
          <w:b w:val="1"/>
        </w:rPr>
      </w:pPr>
      <w:r w:rsidDel="00000000" w:rsidR="00000000" w:rsidRPr="00000000">
        <w:rPr>
          <w:b w:val="1"/>
          <w:rtl w:val="0"/>
        </w:rPr>
        <w:t xml:space="preserve">       2 - Conflitos ou distúrbios em campo </w:t>
      </w:r>
    </w:p>
    <w:p w:rsidR="00000000" w:rsidDel="00000000" w:rsidP="00000000" w:rsidRDefault="00000000" w:rsidRPr="00000000" w14:paraId="0000004D">
      <w:pPr>
        <w:jc w:val="both"/>
        <w:rPr/>
      </w:pPr>
      <w:r w:rsidDel="00000000" w:rsidR="00000000" w:rsidRPr="00000000">
        <w:rPr>
          <w:b w:val="1"/>
          <w:rtl w:val="0"/>
        </w:rPr>
        <w:t xml:space="preserve">       3 - Mau estado do gramado </w:t>
      </w:r>
      <w:r w:rsidDel="00000000" w:rsidR="00000000" w:rsidRPr="00000000">
        <w:rPr>
          <w:rtl w:val="0"/>
        </w:rPr>
      </w:r>
    </w:p>
    <w:p w:rsidR="00000000" w:rsidDel="00000000" w:rsidP="00000000" w:rsidRDefault="00000000" w:rsidRPr="00000000" w14:paraId="0000004E">
      <w:pPr>
        <w:jc w:val="both"/>
        <w:rPr/>
      </w:pPr>
      <w:r w:rsidDel="00000000" w:rsidR="00000000" w:rsidRPr="00000000">
        <w:rPr>
          <w:b w:val="1"/>
          <w:rtl w:val="0"/>
        </w:rPr>
        <w:t xml:space="preserve">Art. 14º</w:t>
      </w:r>
      <w:r w:rsidDel="00000000" w:rsidR="00000000" w:rsidRPr="00000000">
        <w:rPr>
          <w:rtl w:val="0"/>
        </w:rPr>
        <w:t xml:space="preserve"> - As partidas que vierem a ser suspensas por chuvas torrenciais ou estado impraticável do gramado ou por outros motivos de força maior, </w:t>
      </w:r>
      <w:r w:rsidDel="00000000" w:rsidR="00000000" w:rsidRPr="00000000">
        <w:rPr>
          <w:b w:val="1"/>
          <w:rtl w:val="0"/>
        </w:rPr>
        <w:t xml:space="preserve">pode o Presidente da LIGA</w:t>
      </w:r>
      <w:r w:rsidDel="00000000" w:rsidR="00000000" w:rsidRPr="00000000">
        <w:rPr>
          <w:rtl w:val="0"/>
        </w:rPr>
        <w:t xml:space="preserve">, suspender todas as rodadas ou qualquer jogo, até 03 (três) horas antes da sua realização. Após este período somente o árbitro poderá fazê-lo. </w:t>
      </w:r>
    </w:p>
    <w:p w:rsidR="00000000" w:rsidDel="00000000" w:rsidP="00000000" w:rsidRDefault="00000000" w:rsidRPr="00000000" w14:paraId="0000004F">
      <w:pPr>
        <w:jc w:val="both"/>
        <w:rPr/>
      </w:pPr>
      <w:r w:rsidDel="00000000" w:rsidR="00000000" w:rsidRPr="00000000">
        <w:rPr>
          <w:b w:val="1"/>
          <w:rtl w:val="0"/>
        </w:rPr>
        <w:t xml:space="preserve">Art. 15º</w:t>
      </w:r>
      <w:r w:rsidDel="00000000" w:rsidR="00000000" w:rsidRPr="00000000">
        <w:rPr>
          <w:rtl w:val="0"/>
        </w:rPr>
        <w:t xml:space="preserve"> </w:t>
      </w:r>
      <w:r w:rsidDel="00000000" w:rsidR="00000000" w:rsidRPr="00000000">
        <w:rPr>
          <w:b w:val="1"/>
          <w:rtl w:val="0"/>
        </w:rPr>
        <w:t xml:space="preserve">- Nos casos previsto no Art. 13º § Único alíneas 1 e 2</w:t>
      </w:r>
      <w:r w:rsidDel="00000000" w:rsidR="00000000" w:rsidRPr="00000000">
        <w:rPr>
          <w:rtl w:val="0"/>
        </w:rPr>
        <w:t xml:space="preserve">, a partida será suspensa, se </w:t>
      </w:r>
      <w:r w:rsidDel="00000000" w:rsidR="00000000" w:rsidRPr="00000000">
        <w:rPr>
          <w:b w:val="1"/>
          <w:rtl w:val="0"/>
        </w:rPr>
        <w:t xml:space="preserve">após 30 (trinta) minutos</w:t>
      </w:r>
      <w:r w:rsidDel="00000000" w:rsidR="00000000" w:rsidRPr="00000000">
        <w:rPr>
          <w:rtl w:val="0"/>
        </w:rPr>
        <w:t xml:space="preserve"> de interrupção, não cessarem os motivos impeditivos o Arbitro deverá seguir as normas do C.B.J.D </w:t>
      </w:r>
    </w:p>
    <w:p w:rsidR="00000000" w:rsidDel="00000000" w:rsidP="00000000" w:rsidRDefault="00000000" w:rsidRPr="00000000" w14:paraId="00000050">
      <w:pPr>
        <w:jc w:val="both"/>
        <w:rPr/>
      </w:pPr>
      <w:r w:rsidDel="00000000" w:rsidR="00000000" w:rsidRPr="00000000">
        <w:rPr>
          <w:b w:val="1"/>
          <w:rtl w:val="0"/>
        </w:rPr>
        <w:t xml:space="preserve">Art. 16º</w:t>
      </w:r>
      <w:r w:rsidDel="00000000" w:rsidR="00000000" w:rsidRPr="00000000">
        <w:rPr>
          <w:rtl w:val="0"/>
        </w:rPr>
        <w:t xml:space="preserve"> - Quando a partida for suspensa definitivamente por qualquer motivo previsto no </w:t>
      </w:r>
      <w:r w:rsidDel="00000000" w:rsidR="00000000" w:rsidRPr="00000000">
        <w:rPr>
          <w:b w:val="1"/>
          <w:rtl w:val="0"/>
        </w:rPr>
        <w:t xml:space="preserve">Art</w:t>
      </w:r>
      <w:r w:rsidDel="00000000" w:rsidR="00000000" w:rsidRPr="00000000">
        <w:rPr>
          <w:rtl w:val="0"/>
        </w:rPr>
        <w:t xml:space="preserve">. </w:t>
      </w:r>
      <w:r w:rsidDel="00000000" w:rsidR="00000000" w:rsidRPr="00000000">
        <w:rPr>
          <w:b w:val="1"/>
          <w:rtl w:val="0"/>
        </w:rPr>
        <w:t xml:space="preserve">13º § Único, alíneas 1 e 2</w:t>
      </w:r>
      <w:r w:rsidDel="00000000" w:rsidR="00000000" w:rsidRPr="00000000">
        <w:rPr>
          <w:rtl w:val="0"/>
        </w:rPr>
        <w:t xml:space="preserve"> deste regulamento, observa-se o seguinte: </w:t>
      </w:r>
    </w:p>
    <w:p w:rsidR="00000000" w:rsidDel="00000000" w:rsidP="00000000" w:rsidRDefault="00000000" w:rsidRPr="00000000" w14:paraId="00000051">
      <w:pPr>
        <w:spacing w:after="0" w:lineRule="auto"/>
        <w:jc w:val="both"/>
        <w:rPr/>
      </w:pPr>
      <w:r w:rsidDel="00000000" w:rsidR="00000000" w:rsidRPr="00000000">
        <w:rPr>
          <w:rtl w:val="0"/>
        </w:rPr>
        <w:t xml:space="preserve">       1) Se o clube que houver dado a causa a sua interrupção </w:t>
      </w:r>
      <w:r w:rsidDel="00000000" w:rsidR="00000000" w:rsidRPr="00000000">
        <w:rPr>
          <w:b w:val="1"/>
          <w:rtl w:val="0"/>
        </w:rPr>
        <w:t xml:space="preserve">era ganhador</w:t>
      </w:r>
      <w:r w:rsidDel="00000000" w:rsidR="00000000" w:rsidRPr="00000000">
        <w:rPr>
          <w:rtl w:val="0"/>
        </w:rPr>
        <w:t xml:space="preserve"> do jogo, será considerado perdedor pelo escore de </w:t>
      </w:r>
      <w:r w:rsidDel="00000000" w:rsidR="00000000" w:rsidRPr="00000000">
        <w:rPr>
          <w:b w:val="1"/>
          <w:rtl w:val="0"/>
        </w:rPr>
        <w:t xml:space="preserve">(3x0).</w:t>
      </w:r>
      <w:r w:rsidDel="00000000" w:rsidR="00000000" w:rsidRPr="00000000">
        <w:rPr>
          <w:rtl w:val="0"/>
        </w:rPr>
        <w:t xml:space="preserve"> Se for </w:t>
      </w:r>
      <w:r w:rsidDel="00000000" w:rsidR="00000000" w:rsidRPr="00000000">
        <w:rPr>
          <w:b w:val="1"/>
          <w:rtl w:val="0"/>
        </w:rPr>
        <w:t xml:space="preserve">perdedo</w:t>
      </w:r>
      <w:r w:rsidDel="00000000" w:rsidR="00000000" w:rsidRPr="00000000">
        <w:rPr>
          <w:rtl w:val="0"/>
        </w:rPr>
        <w:t xml:space="preserve">r, ser adversário será considerado vencedor, prevalecendo o placar no momento da suspensão. </w:t>
      </w:r>
    </w:p>
    <w:p w:rsidR="00000000" w:rsidDel="00000000" w:rsidP="00000000" w:rsidRDefault="00000000" w:rsidRPr="00000000" w14:paraId="00000052">
      <w:pPr>
        <w:spacing w:after="0" w:lineRule="auto"/>
        <w:jc w:val="both"/>
        <w:rPr/>
      </w:pPr>
      <w:r w:rsidDel="00000000" w:rsidR="00000000" w:rsidRPr="00000000">
        <w:rPr>
          <w:rtl w:val="0"/>
        </w:rPr>
        <w:t xml:space="preserve">       2) Se a partida estiver </w:t>
      </w:r>
      <w:r w:rsidDel="00000000" w:rsidR="00000000" w:rsidRPr="00000000">
        <w:rPr>
          <w:b w:val="1"/>
          <w:rtl w:val="0"/>
        </w:rPr>
        <w:t xml:space="preserve">empatada</w:t>
      </w:r>
      <w:r w:rsidDel="00000000" w:rsidR="00000000" w:rsidRPr="00000000">
        <w:rPr>
          <w:rtl w:val="0"/>
        </w:rPr>
        <w:t xml:space="preserve">, o Clube que houver dado a </w:t>
      </w:r>
      <w:r w:rsidDel="00000000" w:rsidR="00000000" w:rsidRPr="00000000">
        <w:rPr>
          <w:b w:val="1"/>
          <w:rtl w:val="0"/>
        </w:rPr>
        <w:t xml:space="preserve">causa á suspensão</w:t>
      </w:r>
      <w:r w:rsidDel="00000000" w:rsidR="00000000" w:rsidRPr="00000000">
        <w:rPr>
          <w:rtl w:val="0"/>
        </w:rPr>
        <w:t xml:space="preserve"> da mesma, </w:t>
      </w:r>
      <w:r w:rsidDel="00000000" w:rsidR="00000000" w:rsidRPr="00000000">
        <w:rPr>
          <w:b w:val="1"/>
          <w:rtl w:val="0"/>
        </w:rPr>
        <w:t xml:space="preserve">será declarado perdedor pelo escore de 3x0</w:t>
      </w:r>
      <w:r w:rsidDel="00000000" w:rsidR="00000000" w:rsidRPr="00000000">
        <w:rPr>
          <w:rtl w:val="0"/>
        </w:rPr>
        <w:t xml:space="preserve">. </w:t>
      </w:r>
    </w:p>
    <w:p w:rsidR="00000000" w:rsidDel="00000000" w:rsidP="00000000" w:rsidRDefault="00000000" w:rsidRPr="00000000" w14:paraId="00000053">
      <w:pPr>
        <w:spacing w:after="0" w:lineRule="auto"/>
        <w:jc w:val="both"/>
        <w:rPr/>
      </w:pPr>
      <w:r w:rsidDel="00000000" w:rsidR="00000000" w:rsidRPr="00000000">
        <w:rPr>
          <w:b w:val="1"/>
          <w:rtl w:val="0"/>
        </w:rPr>
        <w:t xml:space="preserve">Art. 17º</w:t>
      </w:r>
      <w:r w:rsidDel="00000000" w:rsidR="00000000" w:rsidRPr="00000000">
        <w:rPr>
          <w:rtl w:val="0"/>
        </w:rPr>
        <w:t xml:space="preserve"> - </w:t>
      </w:r>
      <w:r w:rsidDel="00000000" w:rsidR="00000000" w:rsidRPr="00000000">
        <w:rPr>
          <w:b w:val="1"/>
          <w:rtl w:val="0"/>
        </w:rPr>
        <w:t xml:space="preserve">Caso não haja policiamento</w:t>
      </w:r>
      <w:r w:rsidDel="00000000" w:rsidR="00000000" w:rsidRPr="00000000">
        <w:rPr>
          <w:rtl w:val="0"/>
        </w:rPr>
        <w:t xml:space="preserve"> no jogo e houver motivos para a paralisação do mesmo,  é de </w:t>
      </w:r>
      <w:r w:rsidDel="00000000" w:rsidR="00000000" w:rsidRPr="00000000">
        <w:rPr>
          <w:b w:val="1"/>
          <w:rtl w:val="0"/>
        </w:rPr>
        <w:t xml:space="preserve">responsabilidade da Diretoria do Clube mandatário</w:t>
      </w:r>
      <w:r w:rsidDel="00000000" w:rsidR="00000000" w:rsidRPr="00000000">
        <w:rPr>
          <w:rtl w:val="0"/>
        </w:rPr>
        <w:t xml:space="preserve"> tomar as devidas providências necessárias para o reinicio do jogo dando </w:t>
      </w:r>
      <w:r w:rsidDel="00000000" w:rsidR="00000000" w:rsidRPr="00000000">
        <w:rPr>
          <w:b w:val="1"/>
          <w:rtl w:val="0"/>
        </w:rPr>
        <w:t xml:space="preserve">GARANTIAS DE SEGURANÇA ao trio de Árbitros e</w:t>
      </w:r>
      <w:r w:rsidDel="00000000" w:rsidR="00000000" w:rsidRPr="00000000">
        <w:rPr>
          <w:rtl w:val="0"/>
        </w:rPr>
        <w:t xml:space="preserve"> </w:t>
      </w:r>
      <w:r w:rsidDel="00000000" w:rsidR="00000000" w:rsidRPr="00000000">
        <w:rPr>
          <w:b w:val="1"/>
          <w:rtl w:val="0"/>
        </w:rPr>
        <w:t xml:space="preserve">Delegado</w:t>
      </w:r>
      <w:r w:rsidDel="00000000" w:rsidR="00000000" w:rsidRPr="00000000">
        <w:rPr>
          <w:rtl w:val="0"/>
        </w:rPr>
        <w:t xml:space="preserve">. Fica determinado que </w:t>
      </w:r>
      <w:r w:rsidDel="00000000" w:rsidR="00000000" w:rsidRPr="00000000">
        <w:rPr>
          <w:b w:val="1"/>
          <w:rtl w:val="0"/>
        </w:rPr>
        <w:t xml:space="preserve">qualquer Diretor que for ameaçar ou ofender o trio de</w:t>
      </w:r>
      <w:r w:rsidDel="00000000" w:rsidR="00000000" w:rsidRPr="00000000">
        <w:rPr>
          <w:rtl w:val="0"/>
        </w:rPr>
        <w:t xml:space="preserve"> </w:t>
      </w:r>
      <w:r w:rsidDel="00000000" w:rsidR="00000000" w:rsidRPr="00000000">
        <w:rPr>
          <w:b w:val="1"/>
          <w:rtl w:val="0"/>
        </w:rPr>
        <w:t xml:space="preserve">Árbitros, Delegado ou Diretores das LIGAS</w:t>
      </w:r>
      <w:r w:rsidDel="00000000" w:rsidR="00000000" w:rsidRPr="00000000">
        <w:rPr>
          <w:rtl w:val="0"/>
        </w:rPr>
        <w:t xml:space="preserve">, serão apenados conforme </w:t>
      </w:r>
      <w:r w:rsidDel="00000000" w:rsidR="00000000" w:rsidRPr="00000000">
        <w:rPr>
          <w:b w:val="1"/>
          <w:rtl w:val="0"/>
        </w:rPr>
        <w:t xml:space="preserve">Capitulo VIII – Dos Atos</w:t>
      </w:r>
      <w:r w:rsidDel="00000000" w:rsidR="00000000" w:rsidRPr="00000000">
        <w:rPr>
          <w:rtl w:val="0"/>
        </w:rPr>
        <w:t xml:space="preserve"> </w:t>
      </w:r>
      <w:r w:rsidDel="00000000" w:rsidR="00000000" w:rsidRPr="00000000">
        <w:rPr>
          <w:b w:val="1"/>
          <w:rtl w:val="0"/>
        </w:rPr>
        <w:t xml:space="preserve">Disciplinares § Único</w:t>
      </w:r>
      <w:r w:rsidDel="00000000" w:rsidR="00000000" w:rsidRPr="00000000">
        <w:rPr>
          <w:rtl w:val="0"/>
        </w:rPr>
        <w:t xml:space="preserve"> e sujeitos á interdição do campo. </w:t>
      </w:r>
    </w:p>
    <w:p w:rsidR="00000000" w:rsidDel="00000000" w:rsidP="00000000" w:rsidRDefault="00000000" w:rsidRPr="00000000" w14:paraId="00000054">
      <w:pPr>
        <w:spacing w:after="0" w:lineRule="auto"/>
        <w:jc w:val="both"/>
        <w:rPr>
          <w:b w:val="1"/>
          <w:sz w:val="28"/>
          <w:szCs w:val="28"/>
        </w:rPr>
      </w:pPr>
      <w:r w:rsidDel="00000000" w:rsidR="00000000" w:rsidRPr="00000000">
        <w:rPr>
          <w:rtl w:val="0"/>
        </w:rPr>
      </w:r>
    </w:p>
    <w:p w:rsidR="00000000" w:rsidDel="00000000" w:rsidP="00000000" w:rsidRDefault="00000000" w:rsidRPr="00000000" w14:paraId="00000055">
      <w:pPr>
        <w:spacing w:after="0" w:lineRule="auto"/>
        <w:jc w:val="both"/>
        <w:rPr/>
      </w:pPr>
      <w:r w:rsidDel="00000000" w:rsidR="00000000" w:rsidRPr="00000000">
        <w:rPr>
          <w:b w:val="1"/>
          <w:sz w:val="28"/>
          <w:szCs w:val="28"/>
          <w:rtl w:val="0"/>
        </w:rPr>
        <w:t xml:space="preserve">Capitulo VIII – Dos Atos Disciplinares: </w:t>
      </w:r>
      <w:r w:rsidDel="00000000" w:rsidR="00000000" w:rsidRPr="00000000">
        <w:rPr>
          <w:rtl w:val="0"/>
        </w:rPr>
      </w:r>
    </w:p>
    <w:p w:rsidR="00000000" w:rsidDel="00000000" w:rsidP="00000000" w:rsidRDefault="00000000" w:rsidRPr="00000000" w14:paraId="00000056">
      <w:pPr>
        <w:spacing w:after="0" w:lineRule="auto"/>
        <w:jc w:val="both"/>
        <w:rPr/>
      </w:pPr>
      <w:r w:rsidDel="00000000" w:rsidR="00000000" w:rsidRPr="00000000">
        <w:rPr>
          <w:b w:val="1"/>
          <w:rtl w:val="0"/>
        </w:rPr>
        <w:t xml:space="preserve">       § Único: Ato Disciplinar</w:t>
      </w:r>
      <w:r w:rsidDel="00000000" w:rsidR="00000000" w:rsidRPr="00000000">
        <w:rPr>
          <w:rtl w:val="0"/>
        </w:rPr>
        <w:t xml:space="preserve"> - O Atleta, Dirigente ou Comissão Técnica, que por ventura sejam causadores de </w:t>
      </w:r>
      <w:r w:rsidDel="00000000" w:rsidR="00000000" w:rsidRPr="00000000">
        <w:rPr>
          <w:b w:val="1"/>
          <w:rtl w:val="0"/>
        </w:rPr>
        <w:t xml:space="preserve">TUMULTOS </w:t>
      </w:r>
      <w:r w:rsidDel="00000000" w:rsidR="00000000" w:rsidRPr="00000000">
        <w:rPr>
          <w:rtl w:val="0"/>
        </w:rPr>
        <w:t xml:space="preserve">dentro e fora de campo, bem como Agredir Fisicamente quaisquer Árbitros, Mesários, Adversários ou Membros da Comissão Organizadora e Torcedores, será </w:t>
      </w:r>
      <w:r w:rsidDel="00000000" w:rsidR="00000000" w:rsidRPr="00000000">
        <w:rPr>
          <w:b w:val="1"/>
          <w:rtl w:val="0"/>
        </w:rPr>
        <w:t xml:space="preserve">SUSPENSO</w:t>
      </w:r>
      <w:r w:rsidDel="00000000" w:rsidR="00000000" w:rsidRPr="00000000">
        <w:rPr>
          <w:rtl w:val="0"/>
        </w:rPr>
        <w:t xml:space="preserve"> automaticamente do Campeonato em vigor até que haja julgamento pela JJD e, caso seja julgada </w:t>
      </w:r>
      <w:r w:rsidDel="00000000" w:rsidR="00000000" w:rsidRPr="00000000">
        <w:rPr>
          <w:b w:val="1"/>
          <w:rtl w:val="0"/>
        </w:rPr>
        <w:t xml:space="preserve">Procedente a Denuncia</w:t>
      </w:r>
      <w:r w:rsidDel="00000000" w:rsidR="00000000" w:rsidRPr="00000000">
        <w:rPr>
          <w:rtl w:val="0"/>
        </w:rPr>
        <w:t xml:space="preserve">, ou seja, o Atleta, Dirigente e Comissão Técnica serão </w:t>
      </w:r>
      <w:r w:rsidDel="00000000" w:rsidR="00000000" w:rsidRPr="00000000">
        <w:rPr>
          <w:b w:val="1"/>
          <w:rtl w:val="0"/>
        </w:rPr>
        <w:t xml:space="preserve">ELIMINADOS </w:t>
      </w:r>
      <w:r w:rsidDel="00000000" w:rsidR="00000000" w:rsidRPr="00000000">
        <w:rPr>
          <w:rtl w:val="0"/>
        </w:rPr>
        <w:t xml:space="preserve">pelo prazo de </w:t>
      </w:r>
      <w:r w:rsidDel="00000000" w:rsidR="00000000" w:rsidRPr="00000000">
        <w:rPr>
          <w:b w:val="1"/>
          <w:rtl w:val="0"/>
        </w:rPr>
        <w:t xml:space="preserve">24 (Vinte quatro) meses (02 anos),</w:t>
      </w:r>
      <w:r w:rsidDel="00000000" w:rsidR="00000000" w:rsidRPr="00000000">
        <w:rPr>
          <w:rtl w:val="0"/>
        </w:rPr>
        <w:t xml:space="preserve"> não podendo participar de nenhum Campeonato Oficial de qualquer Categoria, promovido pela  </w:t>
      </w:r>
      <w:r w:rsidDel="00000000" w:rsidR="00000000" w:rsidRPr="00000000">
        <w:rPr>
          <w:b w:val="1"/>
          <w:rtl w:val="0"/>
        </w:rPr>
        <w:t xml:space="preserve">LIGA.</w:t>
      </w:r>
      <w:r w:rsidDel="00000000" w:rsidR="00000000" w:rsidRPr="00000000">
        <w:rPr>
          <w:rtl w:val="0"/>
        </w:rPr>
        <w:t xml:space="preserve"> </w:t>
      </w:r>
    </w:p>
    <w:p w:rsidR="00000000" w:rsidDel="00000000" w:rsidP="00000000" w:rsidRDefault="00000000" w:rsidRPr="00000000" w14:paraId="00000057">
      <w:pPr>
        <w:jc w:val="both"/>
        <w:rPr/>
      </w:pPr>
      <w:r w:rsidDel="00000000" w:rsidR="00000000" w:rsidRPr="00000000">
        <w:rPr>
          <w:b w:val="1"/>
          <w:sz w:val="28"/>
          <w:szCs w:val="28"/>
          <w:rtl w:val="0"/>
        </w:rPr>
        <w:t xml:space="preserve">Capitulo IX – Das súmulas: </w:t>
      </w:r>
      <w:r w:rsidDel="00000000" w:rsidR="00000000" w:rsidRPr="00000000">
        <w:rPr>
          <w:rtl w:val="0"/>
        </w:rPr>
      </w:r>
    </w:p>
    <w:p w:rsidR="00000000" w:rsidDel="00000000" w:rsidP="00000000" w:rsidRDefault="00000000" w:rsidRPr="00000000" w14:paraId="00000058">
      <w:pPr>
        <w:jc w:val="both"/>
        <w:rPr>
          <w:b w:val="1"/>
        </w:rPr>
      </w:pPr>
      <w:r w:rsidDel="00000000" w:rsidR="00000000" w:rsidRPr="00000000">
        <w:rPr>
          <w:b w:val="1"/>
          <w:rtl w:val="0"/>
        </w:rPr>
        <w:t xml:space="preserve">Art. 18º</w:t>
      </w:r>
      <w:r w:rsidDel="00000000" w:rsidR="00000000" w:rsidRPr="00000000">
        <w:rPr>
          <w:rtl w:val="0"/>
        </w:rPr>
        <w:t xml:space="preserve"> - A </w:t>
      </w:r>
      <w:r w:rsidDel="00000000" w:rsidR="00000000" w:rsidRPr="00000000">
        <w:rPr>
          <w:b w:val="1"/>
          <w:rtl w:val="0"/>
        </w:rPr>
        <w:t xml:space="preserve">Copa Pomerode de Futebol Adulto Federada/2022</w:t>
      </w:r>
      <w:r w:rsidDel="00000000" w:rsidR="00000000" w:rsidRPr="00000000">
        <w:rPr>
          <w:rtl w:val="0"/>
        </w:rPr>
        <w:t xml:space="preserve">,  </w:t>
      </w:r>
      <w:r w:rsidDel="00000000" w:rsidR="00000000" w:rsidRPr="00000000">
        <w:rPr>
          <w:b w:val="1"/>
          <w:rtl w:val="0"/>
        </w:rPr>
        <w:t xml:space="preserve">exigirá a obrigatoriedade</w:t>
      </w:r>
      <w:r w:rsidDel="00000000" w:rsidR="00000000" w:rsidRPr="00000000">
        <w:rPr>
          <w:rtl w:val="0"/>
        </w:rPr>
        <w:t xml:space="preserve"> dos Atletas e Comissão Técnica apresentarem junto ao Delegado do Jogo um Documento de </w:t>
      </w:r>
      <w:r w:rsidDel="00000000" w:rsidR="00000000" w:rsidRPr="00000000">
        <w:rPr>
          <w:b w:val="1"/>
          <w:rtl w:val="0"/>
        </w:rPr>
        <w:t xml:space="preserve">Identificação Oficial com Foto</w:t>
      </w:r>
      <w:r w:rsidDel="00000000" w:rsidR="00000000" w:rsidRPr="00000000">
        <w:rPr>
          <w:rtl w:val="0"/>
        </w:rPr>
        <w:t xml:space="preserve"> (</w:t>
      </w:r>
      <w:r w:rsidDel="00000000" w:rsidR="00000000" w:rsidRPr="00000000">
        <w:rPr>
          <w:b w:val="1"/>
          <w:rtl w:val="0"/>
        </w:rPr>
        <w:t xml:space="preserve">Carteira de Identidade, CNH, Passaporte, Carteira de Trabalho). </w:t>
      </w:r>
    </w:p>
    <w:p w:rsidR="00000000" w:rsidDel="00000000" w:rsidP="00000000" w:rsidRDefault="00000000" w:rsidRPr="00000000" w14:paraId="00000059">
      <w:pPr>
        <w:jc w:val="both"/>
        <w:rPr/>
      </w:pPr>
      <w:r w:rsidDel="00000000" w:rsidR="00000000" w:rsidRPr="00000000">
        <w:rPr>
          <w:b w:val="1"/>
          <w:rtl w:val="0"/>
        </w:rPr>
        <w:t xml:space="preserve">Art. 19º</w:t>
      </w:r>
      <w:r w:rsidDel="00000000" w:rsidR="00000000" w:rsidRPr="00000000">
        <w:rPr>
          <w:rtl w:val="0"/>
        </w:rPr>
        <w:t xml:space="preserve"> - A Coordenação da Competição, enviará uma Relação de Atletas correspondente ao jogo a ser realizado com o nome de todos os atletas regularizados para o jogo e aptos para Jogar, mencionando na mesma se necessários, quais jogadores estão suspensos por cartão vermelho ou amarelo.  </w:t>
      </w:r>
    </w:p>
    <w:p w:rsidR="00000000" w:rsidDel="00000000" w:rsidP="00000000" w:rsidRDefault="00000000" w:rsidRPr="00000000" w14:paraId="0000005A">
      <w:pPr>
        <w:jc w:val="both"/>
        <w:rPr/>
      </w:pPr>
      <w:r w:rsidDel="00000000" w:rsidR="00000000" w:rsidRPr="00000000">
        <w:rPr>
          <w:b w:val="1"/>
          <w:rtl w:val="0"/>
        </w:rPr>
        <w:t xml:space="preserve">Art. 20º</w:t>
      </w:r>
      <w:r w:rsidDel="00000000" w:rsidR="00000000" w:rsidRPr="00000000">
        <w:rPr>
          <w:rtl w:val="0"/>
        </w:rPr>
        <w:t xml:space="preserve"> - Ao Clube cabe á responsabilidade de mencionar na Relação de Atletas a numeração da camisa do atleta (não precisa ser em ordem crescente para iniciar jogo) e se atuará como titular (T) ou Reserva (R) que esteja apto para o jogo, pois será conferido pelo Delegado no ato da apresentação do Documento de Identificação. </w:t>
      </w:r>
    </w:p>
    <w:p w:rsidR="00000000" w:rsidDel="00000000" w:rsidP="00000000" w:rsidRDefault="00000000" w:rsidRPr="00000000" w14:paraId="0000005B">
      <w:pPr>
        <w:jc w:val="both"/>
        <w:rPr/>
      </w:pPr>
      <w:r w:rsidDel="00000000" w:rsidR="00000000" w:rsidRPr="00000000">
        <w:rPr>
          <w:b w:val="1"/>
          <w:rtl w:val="0"/>
        </w:rPr>
        <w:t xml:space="preserve">Art. 21º</w:t>
      </w:r>
      <w:r w:rsidDel="00000000" w:rsidR="00000000" w:rsidRPr="00000000">
        <w:rPr>
          <w:rtl w:val="0"/>
        </w:rPr>
        <w:t xml:space="preserve"> - O preenchimento da Sumula Oficial de jogo será de responsabilidade do </w:t>
      </w:r>
      <w:r w:rsidDel="00000000" w:rsidR="00000000" w:rsidRPr="00000000">
        <w:rPr>
          <w:b w:val="1"/>
          <w:rtl w:val="0"/>
        </w:rPr>
        <w:t xml:space="preserve">ARBITRO </w:t>
      </w:r>
      <w:r w:rsidDel="00000000" w:rsidR="00000000" w:rsidRPr="00000000">
        <w:rPr>
          <w:rtl w:val="0"/>
        </w:rPr>
        <w:t xml:space="preserve">que terá 24 (vinte quatro) horas para fazer seu relatório e mencionar todo o ocorrido na partida dentro do que rege a Legislação Desportiva, a mesma será feita através do Sistema de </w:t>
      </w:r>
      <w:r w:rsidDel="00000000" w:rsidR="00000000" w:rsidRPr="00000000">
        <w:rPr>
          <w:b w:val="1"/>
          <w:rtl w:val="0"/>
        </w:rPr>
        <w:t xml:space="preserve">Sumula eletrônica</w:t>
      </w:r>
      <w:r w:rsidDel="00000000" w:rsidR="00000000" w:rsidRPr="00000000">
        <w:rPr>
          <w:rtl w:val="0"/>
        </w:rPr>
        <w:t xml:space="preserve">, a qual estará disponível no site </w:t>
      </w:r>
      <w:hyperlink r:id="rId6">
        <w:r w:rsidDel="00000000" w:rsidR="00000000" w:rsidRPr="00000000">
          <w:rPr>
            <w:color w:val="0000ff"/>
            <w:u w:val="single"/>
            <w:rtl w:val="0"/>
          </w:rPr>
          <w:t xml:space="preserve">www.ligapomerodense.com.br</w:t>
        </w:r>
      </w:hyperlink>
      <w:r w:rsidDel="00000000" w:rsidR="00000000" w:rsidRPr="00000000">
        <w:rPr>
          <w:rtl w:val="0"/>
        </w:rPr>
        <w:t xml:space="preserve"> , onde estarão disponíveis todas as Informações relativas ao jogo. </w:t>
      </w:r>
    </w:p>
    <w:p w:rsidR="00000000" w:rsidDel="00000000" w:rsidP="00000000" w:rsidRDefault="00000000" w:rsidRPr="00000000" w14:paraId="0000005C">
      <w:pPr>
        <w:spacing w:after="0" w:lineRule="auto"/>
        <w:jc w:val="both"/>
        <w:rPr/>
      </w:pPr>
      <w:r w:rsidDel="00000000" w:rsidR="00000000" w:rsidRPr="00000000">
        <w:rPr>
          <w:b w:val="1"/>
          <w:sz w:val="28"/>
          <w:szCs w:val="28"/>
          <w:rtl w:val="0"/>
        </w:rPr>
        <w:t xml:space="preserve">Capitulo X – Dos jogos. </w:t>
      </w:r>
      <w:r w:rsidDel="00000000" w:rsidR="00000000" w:rsidRPr="00000000">
        <w:rPr>
          <w:rtl w:val="0"/>
        </w:rPr>
      </w:r>
    </w:p>
    <w:p w:rsidR="00000000" w:rsidDel="00000000" w:rsidP="00000000" w:rsidRDefault="00000000" w:rsidRPr="00000000" w14:paraId="0000005D">
      <w:pPr>
        <w:spacing w:after="0" w:lineRule="auto"/>
        <w:jc w:val="both"/>
        <w:rPr/>
      </w:pPr>
      <w:r w:rsidDel="00000000" w:rsidR="00000000" w:rsidRPr="00000000">
        <w:rPr>
          <w:b w:val="1"/>
          <w:rtl w:val="0"/>
        </w:rPr>
        <w:t xml:space="preserve">Art. 22º</w:t>
      </w:r>
      <w:r w:rsidDel="00000000" w:rsidR="00000000" w:rsidRPr="00000000">
        <w:rPr>
          <w:rtl w:val="0"/>
        </w:rPr>
        <w:t xml:space="preserve"> - Para a realização do jogo marcado os clubes serão responsáveis por: </w:t>
      </w:r>
    </w:p>
    <w:p w:rsidR="00000000" w:rsidDel="00000000" w:rsidP="00000000" w:rsidRDefault="00000000" w:rsidRPr="00000000" w14:paraId="0000005E">
      <w:pPr>
        <w:spacing w:after="0" w:lineRule="auto"/>
        <w:jc w:val="both"/>
        <w:rPr/>
      </w:pPr>
      <w:r w:rsidDel="00000000" w:rsidR="00000000" w:rsidRPr="00000000">
        <w:rPr>
          <w:rtl w:val="0"/>
        </w:rPr>
        <w:t xml:space="preserve">       a) Obrigatoriamente ter seu campo devidamente marcado de forma correta e com boa visualização para inicio de jogo (</w:t>
      </w:r>
      <w:r w:rsidDel="00000000" w:rsidR="00000000" w:rsidRPr="00000000">
        <w:rPr>
          <w:b w:val="1"/>
          <w:rtl w:val="0"/>
        </w:rPr>
        <w:t xml:space="preserve">Pintura com tinta, a cal está proibido</w:t>
      </w:r>
      <w:r w:rsidDel="00000000" w:rsidR="00000000" w:rsidRPr="00000000">
        <w:rPr>
          <w:rtl w:val="0"/>
        </w:rPr>
        <w:t xml:space="preserve">) (</w:t>
      </w:r>
      <w:r w:rsidDel="00000000" w:rsidR="00000000" w:rsidRPr="00000000">
        <w:rPr>
          <w:b w:val="1"/>
          <w:rtl w:val="0"/>
        </w:rPr>
        <w:t xml:space="preserve">Mandatário).</w:t>
      </w:r>
      <w:r w:rsidDel="00000000" w:rsidR="00000000" w:rsidRPr="00000000">
        <w:rPr>
          <w:rtl w:val="0"/>
        </w:rPr>
        <w:t xml:space="preserve"> </w:t>
      </w:r>
    </w:p>
    <w:p w:rsidR="00000000" w:rsidDel="00000000" w:rsidP="00000000" w:rsidRDefault="00000000" w:rsidRPr="00000000" w14:paraId="0000005F">
      <w:pPr>
        <w:spacing w:after="0" w:lineRule="auto"/>
        <w:jc w:val="both"/>
        <w:rPr/>
      </w:pPr>
      <w:r w:rsidDel="00000000" w:rsidR="00000000" w:rsidRPr="00000000">
        <w:rPr>
          <w:rtl w:val="0"/>
        </w:rPr>
        <w:t xml:space="preserve">       b) Apresentar ao arbitro </w:t>
      </w:r>
      <w:r w:rsidDel="00000000" w:rsidR="00000000" w:rsidRPr="00000000">
        <w:rPr>
          <w:b w:val="1"/>
          <w:rtl w:val="0"/>
        </w:rPr>
        <w:t xml:space="preserve">03 (três) Bolas Oficiais</w:t>
      </w:r>
      <w:r w:rsidDel="00000000" w:rsidR="00000000" w:rsidRPr="00000000">
        <w:rPr>
          <w:rtl w:val="0"/>
        </w:rPr>
        <w:t xml:space="preserve"> de Futebol de Campo em condições da realização da partida (Mandatário). </w:t>
      </w:r>
    </w:p>
    <w:p w:rsidR="00000000" w:rsidDel="00000000" w:rsidP="00000000" w:rsidRDefault="00000000" w:rsidRPr="00000000" w14:paraId="00000060">
      <w:pPr>
        <w:spacing w:after="0" w:lineRule="auto"/>
        <w:jc w:val="both"/>
        <w:rPr/>
      </w:pPr>
      <w:r w:rsidDel="00000000" w:rsidR="00000000" w:rsidRPr="00000000">
        <w:rPr>
          <w:rtl w:val="0"/>
        </w:rPr>
        <w:t xml:space="preserve">       c) Os clubes poderão fazer, no máximo, 06 (seis) substituições de Atletas, em ate 03 (três) atos de substituição, não computadas as substituições eventualmente realizadas no intervalo do jogo. </w:t>
      </w:r>
    </w:p>
    <w:p w:rsidR="00000000" w:rsidDel="00000000" w:rsidP="00000000" w:rsidRDefault="00000000" w:rsidRPr="00000000" w14:paraId="00000061">
      <w:pPr>
        <w:spacing w:after="0" w:lineRule="auto"/>
        <w:jc w:val="both"/>
        <w:rPr/>
      </w:pPr>
      <w:r w:rsidDel="00000000" w:rsidR="00000000" w:rsidRPr="00000000">
        <w:rPr>
          <w:rtl w:val="0"/>
        </w:rPr>
        <w:t xml:space="preserve">       d) Caso haja semelhança de uniforme, o Árbitro poderá solicitar ao mandatário do jogo, a troca do mesmo. </w:t>
      </w:r>
    </w:p>
    <w:p w:rsidR="00000000" w:rsidDel="00000000" w:rsidP="00000000" w:rsidRDefault="00000000" w:rsidRPr="00000000" w14:paraId="00000062">
      <w:pPr>
        <w:spacing w:after="0" w:lineRule="auto"/>
        <w:jc w:val="both"/>
        <w:rPr>
          <w:b w:val="1"/>
        </w:rPr>
      </w:pPr>
      <w:r w:rsidDel="00000000" w:rsidR="00000000" w:rsidRPr="00000000">
        <w:rPr>
          <w:rtl w:val="0"/>
        </w:rPr>
        <w:t xml:space="preserve">       e) Todos os atletas que estarão no jogo deverão estar </w:t>
      </w:r>
      <w:r w:rsidDel="00000000" w:rsidR="00000000" w:rsidRPr="00000000">
        <w:rPr>
          <w:b w:val="1"/>
          <w:rtl w:val="0"/>
        </w:rPr>
        <w:t xml:space="preserve">OBRIGATÓRIAMENTE</w:t>
      </w:r>
      <w:r w:rsidDel="00000000" w:rsidR="00000000" w:rsidRPr="00000000">
        <w:rPr>
          <w:rtl w:val="0"/>
        </w:rPr>
        <w:t xml:space="preserve"> usando </w:t>
      </w:r>
      <w:r w:rsidDel="00000000" w:rsidR="00000000" w:rsidRPr="00000000">
        <w:rPr>
          <w:b w:val="1"/>
          <w:rtl w:val="0"/>
        </w:rPr>
        <w:t xml:space="preserve">Caneleiras, e não poderão estar usando nenhum tipo de ornamentos (Brinco, Colar, pulseiras, pircers, etc). </w:t>
      </w:r>
    </w:p>
    <w:p w:rsidR="00000000" w:rsidDel="00000000" w:rsidP="00000000" w:rsidRDefault="00000000" w:rsidRPr="00000000" w14:paraId="00000063">
      <w:pPr>
        <w:spacing w:after="0" w:lineRule="auto"/>
        <w:jc w:val="both"/>
        <w:rPr/>
      </w:pPr>
      <w:r w:rsidDel="00000000" w:rsidR="00000000" w:rsidRPr="00000000">
        <w:rPr>
          <w:rtl w:val="0"/>
        </w:rPr>
        <w:t xml:space="preserve"> Três)    integrantes da comissão Técnica relacionada, Técnico, Aux. Técnico e Massagista, devidamente relacionados na Relação do Jogo. </w:t>
      </w:r>
    </w:p>
    <w:p w:rsidR="00000000" w:rsidDel="00000000" w:rsidP="00000000" w:rsidRDefault="00000000" w:rsidRPr="00000000" w14:paraId="00000064">
      <w:pPr>
        <w:spacing w:after="0" w:lineRule="auto"/>
        <w:jc w:val="both"/>
        <w:rPr/>
      </w:pPr>
      <w:r w:rsidDel="00000000" w:rsidR="00000000" w:rsidRPr="00000000">
        <w:rPr>
          <w:rtl w:val="0"/>
        </w:rPr>
        <w:t xml:space="preserve">       g) Todos os portões que existirem no campo deverão estar obrigatoriamente trancados quando iniciar o jogo, </w:t>
      </w:r>
      <w:r w:rsidDel="00000000" w:rsidR="00000000" w:rsidRPr="00000000">
        <w:rPr>
          <w:b w:val="1"/>
          <w:rtl w:val="0"/>
        </w:rPr>
        <w:t xml:space="preserve">cabendo ao Delegado</w:t>
      </w:r>
      <w:r w:rsidDel="00000000" w:rsidR="00000000" w:rsidRPr="00000000">
        <w:rPr>
          <w:rtl w:val="0"/>
        </w:rPr>
        <w:t xml:space="preserve"> ficar com a chave do portão principal de entrada ao campo. Somente o Delegado poderá abrir o portão para saída ou entrada de atletas ou dirigentes que estão relacionados para tanto (Mandatário e Visitante). </w:t>
      </w:r>
    </w:p>
    <w:p w:rsidR="00000000" w:rsidDel="00000000" w:rsidP="00000000" w:rsidRDefault="00000000" w:rsidRPr="00000000" w14:paraId="00000065">
      <w:pPr>
        <w:spacing w:after="0" w:lineRule="auto"/>
        <w:jc w:val="both"/>
        <w:rPr/>
      </w:pPr>
      <w:r w:rsidDel="00000000" w:rsidR="00000000" w:rsidRPr="00000000">
        <w:rPr>
          <w:rtl w:val="0"/>
        </w:rPr>
        <w:t xml:space="preserve">       h) Se um ou mais clubes desistirem do campeonato, os resultados dos jogos anteriores serão mantidos inalterados. </w:t>
      </w:r>
    </w:p>
    <w:p w:rsidR="00000000" w:rsidDel="00000000" w:rsidP="00000000" w:rsidRDefault="00000000" w:rsidRPr="00000000" w14:paraId="00000066">
      <w:pPr>
        <w:spacing w:after="0" w:lineRule="auto"/>
        <w:jc w:val="both"/>
        <w:rPr>
          <w:b w:val="1"/>
        </w:rPr>
      </w:pPr>
      <w:r w:rsidDel="00000000" w:rsidR="00000000" w:rsidRPr="00000000">
        <w:rPr>
          <w:rtl w:val="0"/>
        </w:rPr>
        <w:t xml:space="preserve">       i) Clubes que jogariam com os desistentes vencerão por Wx0, com a inclusão de 03 (três) gols. </w:t>
      </w:r>
      <w:r w:rsidDel="00000000" w:rsidR="00000000" w:rsidRPr="00000000">
        <w:rPr>
          <w:b w:val="1"/>
          <w:rtl w:val="0"/>
        </w:rPr>
        <w:t xml:space="preserve">O clube desistente ficará afastado de qualquer Campeonato promovido pela Liga de Origem por um período de 02 (Dois) anos.</w:t>
      </w:r>
    </w:p>
    <w:p w:rsidR="00000000" w:rsidDel="00000000" w:rsidP="00000000" w:rsidRDefault="00000000" w:rsidRPr="00000000" w14:paraId="00000067">
      <w:pPr>
        <w:spacing w:after="0" w:lineRule="auto"/>
        <w:jc w:val="both"/>
        <w:rPr>
          <w:b w:val="1"/>
          <w:sz w:val="28"/>
          <w:szCs w:val="28"/>
        </w:rPr>
      </w:pPr>
      <w:r w:rsidDel="00000000" w:rsidR="00000000" w:rsidRPr="00000000">
        <w:rPr>
          <w:rtl w:val="0"/>
        </w:rPr>
        <w:t xml:space="preserve">       h) Obrigatóriamente compete aos clubes mandantes, providênçiar para até antes do início dos jogos, dois (2) maqueiros e quatro(4) gandulas.</w:t>
      </w:r>
      <w:r w:rsidDel="00000000" w:rsidR="00000000" w:rsidRPr="00000000">
        <w:rPr>
          <w:rtl w:val="0"/>
        </w:rPr>
      </w:r>
    </w:p>
    <w:p w:rsidR="00000000" w:rsidDel="00000000" w:rsidP="00000000" w:rsidRDefault="00000000" w:rsidRPr="00000000" w14:paraId="00000068">
      <w:pPr>
        <w:spacing w:after="0" w:lineRule="auto"/>
        <w:jc w:val="both"/>
        <w:rPr>
          <w:b w:val="1"/>
          <w:sz w:val="28"/>
          <w:szCs w:val="28"/>
        </w:rPr>
      </w:pPr>
      <w:r w:rsidDel="00000000" w:rsidR="00000000" w:rsidRPr="00000000">
        <w:rPr>
          <w:b w:val="1"/>
          <w:sz w:val="28"/>
          <w:szCs w:val="28"/>
          <w:rtl w:val="0"/>
        </w:rPr>
        <w:t xml:space="preserve">Capitulo XI – Da segurança do Estádio do Mandatário: </w:t>
      </w:r>
    </w:p>
    <w:p w:rsidR="00000000" w:rsidDel="00000000" w:rsidP="00000000" w:rsidRDefault="00000000" w:rsidRPr="00000000" w14:paraId="00000069">
      <w:pPr>
        <w:spacing w:after="0" w:lineRule="auto"/>
        <w:jc w:val="both"/>
        <w:rPr/>
      </w:pPr>
      <w:r w:rsidDel="00000000" w:rsidR="00000000" w:rsidRPr="00000000">
        <w:rPr>
          <w:rtl w:val="0"/>
        </w:rPr>
        <w:t xml:space="preserve"> </w:t>
      </w:r>
    </w:p>
    <w:p w:rsidR="00000000" w:rsidDel="00000000" w:rsidP="00000000" w:rsidRDefault="00000000" w:rsidRPr="00000000" w14:paraId="0000006A">
      <w:pPr>
        <w:spacing w:after="0" w:lineRule="auto"/>
        <w:jc w:val="both"/>
        <w:rPr>
          <w:b w:val="1"/>
        </w:rPr>
      </w:pPr>
      <w:r w:rsidDel="00000000" w:rsidR="00000000" w:rsidRPr="00000000">
        <w:rPr>
          <w:b w:val="1"/>
          <w:rtl w:val="0"/>
        </w:rPr>
        <w:t xml:space="preserve">Art. 23º</w:t>
      </w:r>
      <w:r w:rsidDel="00000000" w:rsidR="00000000" w:rsidRPr="00000000">
        <w:rPr>
          <w:rtl w:val="0"/>
        </w:rPr>
        <w:t xml:space="preserve"> </w:t>
      </w:r>
      <w:r w:rsidDel="00000000" w:rsidR="00000000" w:rsidRPr="00000000">
        <w:rPr>
          <w:b w:val="1"/>
          <w:rtl w:val="0"/>
        </w:rPr>
        <w:t xml:space="preserve">- Para garantir a segurança do evento futebolístico, os clubes mandantes terão que providenciar o policiamento fardado, através de requerimento dirigido ao Comandante local da Policia Militar de Santa Catarina (PMSC), se a PMSC não disponibilizar o policiamento, os clubes terão que providenciar a  contratação de no mínimo, 4 (quatro) seguranças privadas, por intermédio de empresa de segurança devidamente registrada na Policia Federal (PF), conforme  prevê o disposto no art.20, da Lei nº.7.102/83, e no art.32, do Decreto nº.89.056/83, competindo ao Delegado do jogo verificar se a empresa está registrada na PF, o clube que contratar empresa de segurança, também terá que comprovar ao Delegado do jogo que protocolou a solicitação de policiamento à PMSC.</w:t>
      </w:r>
    </w:p>
    <w:p w:rsidR="00000000" w:rsidDel="00000000" w:rsidP="00000000" w:rsidRDefault="00000000" w:rsidRPr="00000000" w14:paraId="0000006B">
      <w:pPr>
        <w:jc w:val="both"/>
        <w:rPr>
          <w:b w:val="1"/>
        </w:rPr>
      </w:pPr>
      <w:r w:rsidDel="00000000" w:rsidR="00000000" w:rsidRPr="00000000">
        <w:rPr>
          <w:rtl w:val="0"/>
        </w:rPr>
        <w:t xml:space="preserve">       </w:t>
      </w:r>
      <w:r w:rsidDel="00000000" w:rsidR="00000000" w:rsidRPr="00000000">
        <w:rPr>
          <w:b w:val="1"/>
          <w:rtl w:val="0"/>
        </w:rPr>
        <w:t xml:space="preserve">PARÁRAFO ÚNICO. Caso os policiais ou seguranças privadas não compareçam ao local da partida ou vierem a se ausentar antes do seu término, a partida será suspensa e o clube mandante ficará sujeito às penas das sanções do art.203 do CBJD.</w:t>
      </w:r>
    </w:p>
    <w:p w:rsidR="00000000" w:rsidDel="00000000" w:rsidP="00000000" w:rsidRDefault="00000000" w:rsidRPr="00000000" w14:paraId="0000006C">
      <w:pPr>
        <w:jc w:val="both"/>
        <w:rPr/>
      </w:pPr>
      <w:r w:rsidDel="00000000" w:rsidR="00000000" w:rsidRPr="00000000">
        <w:rPr>
          <w:rtl w:val="0"/>
        </w:rPr>
        <w:t xml:space="preserve">       </w:t>
      </w:r>
      <w:r w:rsidDel="00000000" w:rsidR="00000000" w:rsidRPr="00000000">
        <w:rPr>
          <w:b w:val="1"/>
          <w:rtl w:val="0"/>
        </w:rPr>
        <w:t xml:space="preserve">§ 2º</w:t>
      </w:r>
      <w:r w:rsidDel="00000000" w:rsidR="00000000" w:rsidRPr="00000000">
        <w:rPr>
          <w:rtl w:val="0"/>
        </w:rPr>
        <w:t xml:space="preserve"> - O Clube Mandante deverá apresentar ao </w:t>
      </w:r>
      <w:r w:rsidDel="00000000" w:rsidR="00000000" w:rsidRPr="00000000">
        <w:rPr>
          <w:b w:val="1"/>
          <w:rtl w:val="0"/>
        </w:rPr>
        <w:t xml:space="preserve">DELEGADO do Jogo 02 (Dois) Seguranças de Empresa Privada Especializada</w:t>
      </w:r>
      <w:r w:rsidDel="00000000" w:rsidR="00000000" w:rsidRPr="00000000">
        <w:rPr>
          <w:rtl w:val="0"/>
        </w:rPr>
        <w:t xml:space="preserve"> para os jogos da Primeira Fase (Classificação) e 04 (Quatro) </w:t>
      </w:r>
      <w:r w:rsidDel="00000000" w:rsidR="00000000" w:rsidRPr="00000000">
        <w:rPr>
          <w:b w:val="1"/>
          <w:rtl w:val="0"/>
        </w:rPr>
        <w:t xml:space="preserve">Seguranças para os jogos da FINAL (Ida/Volta).</w:t>
      </w:r>
      <w:r w:rsidDel="00000000" w:rsidR="00000000" w:rsidRPr="00000000">
        <w:rPr>
          <w:rtl w:val="0"/>
        </w:rPr>
        <w:t xml:space="preserve"> </w:t>
      </w:r>
    </w:p>
    <w:p w:rsidR="00000000" w:rsidDel="00000000" w:rsidP="00000000" w:rsidRDefault="00000000" w:rsidRPr="00000000" w14:paraId="0000006D">
      <w:pPr>
        <w:spacing w:after="0" w:lineRule="auto"/>
        <w:jc w:val="both"/>
        <w:rPr>
          <w:b w:val="1"/>
        </w:rPr>
      </w:pPr>
      <w:r w:rsidDel="00000000" w:rsidR="00000000" w:rsidRPr="00000000">
        <w:rPr>
          <w:rtl w:val="0"/>
        </w:rPr>
        <w:t xml:space="preserve">       </w:t>
      </w:r>
      <w:r w:rsidDel="00000000" w:rsidR="00000000" w:rsidRPr="00000000">
        <w:rPr>
          <w:b w:val="1"/>
          <w:rtl w:val="0"/>
        </w:rPr>
        <w:t xml:space="preserve">§ 3º - Não será permitida a venda de bebidas, principalmente alcoólicas que não estejam acondicionadas em copos plásticos, não sendo permitido o uso de garrafas ou copos de vidro, e o mesmo acontecendo com as latinhas, conforme determinação da POLÍCIA MILITAR.</w:t>
      </w:r>
    </w:p>
    <w:p w:rsidR="00000000" w:rsidDel="00000000" w:rsidP="00000000" w:rsidRDefault="00000000" w:rsidRPr="00000000" w14:paraId="0000006E">
      <w:pPr>
        <w:spacing w:after="0" w:lineRule="auto"/>
        <w:jc w:val="both"/>
        <w:rPr/>
      </w:pPr>
      <w:r w:rsidDel="00000000" w:rsidR="00000000" w:rsidRPr="00000000">
        <w:rPr>
          <w:b w:val="1"/>
          <w:rtl w:val="0"/>
        </w:rPr>
        <w:t xml:space="preserve"> § Único  A associação que não observar a proibição contida deste artigo, fica automaticamente desligada do campeonato.</w:t>
      </w:r>
      <w:r w:rsidDel="00000000" w:rsidR="00000000" w:rsidRPr="00000000">
        <w:rPr>
          <w:rtl w:val="0"/>
        </w:rPr>
      </w:r>
    </w:p>
    <w:p w:rsidR="00000000" w:rsidDel="00000000" w:rsidP="00000000" w:rsidRDefault="00000000" w:rsidRPr="00000000" w14:paraId="0000006F">
      <w:pPr>
        <w:spacing w:after="0" w:lineRule="auto"/>
        <w:jc w:val="both"/>
        <w:rPr>
          <w:b w:val="1"/>
          <w:sz w:val="28"/>
          <w:szCs w:val="28"/>
        </w:rPr>
      </w:pPr>
      <w:r w:rsidDel="00000000" w:rsidR="00000000" w:rsidRPr="00000000">
        <w:rPr>
          <w:rtl w:val="0"/>
        </w:rPr>
      </w:r>
    </w:p>
    <w:p w:rsidR="00000000" w:rsidDel="00000000" w:rsidP="00000000" w:rsidRDefault="00000000" w:rsidRPr="00000000" w14:paraId="00000070">
      <w:pPr>
        <w:spacing w:after="0" w:lineRule="auto"/>
        <w:jc w:val="both"/>
        <w:rPr/>
      </w:pPr>
      <w:r w:rsidDel="00000000" w:rsidR="00000000" w:rsidRPr="00000000">
        <w:rPr>
          <w:b w:val="1"/>
          <w:sz w:val="28"/>
          <w:szCs w:val="28"/>
          <w:rtl w:val="0"/>
        </w:rPr>
        <w:t xml:space="preserve">Capitulo XII – Das disposições gerais e finais</w:t>
      </w:r>
      <w:r w:rsidDel="00000000" w:rsidR="00000000" w:rsidRPr="00000000">
        <w:rPr>
          <w:rtl w:val="0"/>
        </w:rPr>
        <w:t xml:space="preserve">. </w:t>
      </w:r>
    </w:p>
    <w:p w:rsidR="00000000" w:rsidDel="00000000" w:rsidP="00000000" w:rsidRDefault="00000000" w:rsidRPr="00000000" w14:paraId="00000071">
      <w:pPr>
        <w:spacing w:after="0" w:lineRule="auto"/>
        <w:jc w:val="both"/>
        <w:rPr>
          <w:b w:val="1"/>
        </w:rPr>
      </w:pPr>
      <w:r w:rsidDel="00000000" w:rsidR="00000000" w:rsidRPr="00000000">
        <w:rPr>
          <w:rtl w:val="0"/>
        </w:rPr>
      </w:r>
    </w:p>
    <w:p w:rsidR="00000000" w:rsidDel="00000000" w:rsidP="00000000" w:rsidRDefault="00000000" w:rsidRPr="00000000" w14:paraId="00000072">
      <w:pPr>
        <w:spacing w:after="0" w:lineRule="auto"/>
        <w:jc w:val="both"/>
        <w:rPr/>
      </w:pPr>
      <w:r w:rsidDel="00000000" w:rsidR="00000000" w:rsidRPr="00000000">
        <w:rPr>
          <w:b w:val="1"/>
          <w:rtl w:val="0"/>
        </w:rPr>
        <w:t xml:space="preserve">Art. 24º</w:t>
      </w:r>
      <w:r w:rsidDel="00000000" w:rsidR="00000000" w:rsidRPr="00000000">
        <w:rPr>
          <w:rtl w:val="0"/>
        </w:rPr>
        <w:t xml:space="preserve"> - A Regulamentação Geral da Competição está inserida no </w:t>
      </w:r>
      <w:r w:rsidDel="00000000" w:rsidR="00000000" w:rsidRPr="00000000">
        <w:rPr>
          <w:b w:val="1"/>
          <w:rtl w:val="0"/>
        </w:rPr>
        <w:t xml:space="preserve">Código Desportivo da</w:t>
      </w:r>
      <w:r w:rsidDel="00000000" w:rsidR="00000000" w:rsidRPr="00000000">
        <w:rPr>
          <w:rtl w:val="0"/>
        </w:rPr>
        <w:t xml:space="preserve"> </w:t>
      </w:r>
      <w:r w:rsidDel="00000000" w:rsidR="00000000" w:rsidRPr="00000000">
        <w:rPr>
          <w:b w:val="1"/>
          <w:rtl w:val="0"/>
        </w:rPr>
        <w:t xml:space="preserve">Federação Catarinense de Futebol –FCF</w:t>
      </w:r>
      <w:r w:rsidDel="00000000" w:rsidR="00000000" w:rsidRPr="00000000">
        <w:rPr>
          <w:rtl w:val="0"/>
        </w:rPr>
        <w:t xml:space="preserve">, ficando as </w:t>
      </w:r>
      <w:r w:rsidDel="00000000" w:rsidR="00000000" w:rsidRPr="00000000">
        <w:rPr>
          <w:b w:val="1"/>
          <w:rtl w:val="0"/>
        </w:rPr>
        <w:t xml:space="preserve">Associações e Clubes disputantes desta</w:t>
      </w:r>
      <w:r w:rsidDel="00000000" w:rsidR="00000000" w:rsidRPr="00000000">
        <w:rPr>
          <w:rtl w:val="0"/>
        </w:rPr>
        <w:t xml:space="preserve"> </w:t>
      </w:r>
      <w:r w:rsidDel="00000000" w:rsidR="00000000" w:rsidRPr="00000000">
        <w:rPr>
          <w:b w:val="1"/>
          <w:rtl w:val="0"/>
        </w:rPr>
        <w:t xml:space="preserve">Copa Pomerode de Futebol Adulto Federada/2022</w:t>
      </w:r>
      <w:r w:rsidDel="00000000" w:rsidR="00000000" w:rsidRPr="00000000">
        <w:rPr>
          <w:rtl w:val="0"/>
        </w:rPr>
        <w:t xml:space="preserve">, obrigadas a cumprir as disposições constantes no referido Código, sob pena das sanções previstas na legislação desportiva vigente. </w:t>
      </w:r>
    </w:p>
    <w:p w:rsidR="00000000" w:rsidDel="00000000" w:rsidP="00000000" w:rsidRDefault="00000000" w:rsidRPr="00000000" w14:paraId="00000073">
      <w:pPr>
        <w:spacing w:after="0" w:lineRule="auto"/>
        <w:jc w:val="both"/>
        <w:rPr>
          <w:b w:val="1"/>
        </w:rPr>
      </w:pPr>
      <w:r w:rsidDel="00000000" w:rsidR="00000000" w:rsidRPr="00000000">
        <w:rPr>
          <w:rtl w:val="0"/>
        </w:rPr>
      </w:r>
    </w:p>
    <w:p w:rsidR="00000000" w:rsidDel="00000000" w:rsidP="00000000" w:rsidRDefault="00000000" w:rsidRPr="00000000" w14:paraId="00000074">
      <w:pPr>
        <w:spacing w:after="0" w:lineRule="auto"/>
        <w:jc w:val="both"/>
        <w:rPr>
          <w:b w:val="1"/>
        </w:rPr>
      </w:pPr>
      <w:r w:rsidDel="00000000" w:rsidR="00000000" w:rsidRPr="00000000">
        <w:rPr>
          <w:b w:val="1"/>
          <w:rtl w:val="0"/>
        </w:rPr>
        <w:t xml:space="preserve">Art. 25º</w:t>
      </w:r>
      <w:r w:rsidDel="00000000" w:rsidR="00000000" w:rsidRPr="00000000">
        <w:rPr>
          <w:rtl w:val="0"/>
        </w:rPr>
        <w:t xml:space="preserve"> - Todas as despesas decorrentes do Campeonato a que se referem aos clubes como, </w:t>
      </w:r>
      <w:r w:rsidDel="00000000" w:rsidR="00000000" w:rsidRPr="00000000">
        <w:rPr>
          <w:b w:val="1"/>
          <w:rtl w:val="0"/>
        </w:rPr>
        <w:t xml:space="preserve">Taxas de Registros de Atletas, Taxas de Arbitragem, Transporte, Hospedagem, Alimentação</w:t>
      </w:r>
      <w:r w:rsidDel="00000000" w:rsidR="00000000" w:rsidRPr="00000000">
        <w:rPr>
          <w:rtl w:val="0"/>
        </w:rPr>
        <w:t xml:space="preserve">, </w:t>
      </w:r>
      <w:r w:rsidDel="00000000" w:rsidR="00000000" w:rsidRPr="00000000">
        <w:rPr>
          <w:b w:val="1"/>
          <w:rtl w:val="0"/>
        </w:rPr>
        <w:t xml:space="preserve">cuidados Médicos, Medicamentos, Ambulância, Seguranças ou ajuda de custo será de responsabilidade das Associações e Clubes. </w:t>
      </w:r>
    </w:p>
    <w:p w:rsidR="00000000" w:rsidDel="00000000" w:rsidP="00000000" w:rsidRDefault="00000000" w:rsidRPr="00000000" w14:paraId="00000075">
      <w:pPr>
        <w:spacing w:after="0" w:lineRule="auto"/>
        <w:jc w:val="both"/>
        <w:rPr>
          <w:b w:val="1"/>
        </w:rPr>
      </w:pPr>
      <w:r w:rsidDel="00000000" w:rsidR="00000000" w:rsidRPr="00000000">
        <w:rPr>
          <w:rtl w:val="0"/>
        </w:rPr>
      </w:r>
    </w:p>
    <w:p w:rsidR="00000000" w:rsidDel="00000000" w:rsidP="00000000" w:rsidRDefault="00000000" w:rsidRPr="00000000" w14:paraId="00000076">
      <w:pPr>
        <w:spacing w:after="0" w:lineRule="auto"/>
        <w:jc w:val="both"/>
        <w:rPr/>
      </w:pPr>
      <w:r w:rsidDel="00000000" w:rsidR="00000000" w:rsidRPr="00000000">
        <w:rPr>
          <w:b w:val="1"/>
          <w:rtl w:val="0"/>
        </w:rPr>
        <w:t xml:space="preserve">Art. 26º</w:t>
      </w:r>
      <w:r w:rsidDel="00000000" w:rsidR="00000000" w:rsidRPr="00000000">
        <w:rPr>
          <w:rtl w:val="0"/>
        </w:rPr>
        <w:t xml:space="preserve"> - A Coordenação em conjunto com a LIGA expedirá os devidos Atos e Resoluções </w:t>
      </w:r>
      <w:r w:rsidDel="00000000" w:rsidR="00000000" w:rsidRPr="00000000">
        <w:rPr>
          <w:b w:val="1"/>
          <w:rtl w:val="0"/>
        </w:rPr>
        <w:t xml:space="preserve">ADMINISTRATIVAS</w:t>
      </w:r>
      <w:r w:rsidDel="00000000" w:rsidR="00000000" w:rsidRPr="00000000">
        <w:rPr>
          <w:rtl w:val="0"/>
        </w:rPr>
        <w:t xml:space="preserve"> para a boa e fiel execução do presente regulamento. </w:t>
      </w:r>
    </w:p>
    <w:p w:rsidR="00000000" w:rsidDel="00000000" w:rsidP="00000000" w:rsidRDefault="00000000" w:rsidRPr="00000000" w14:paraId="00000077">
      <w:pPr>
        <w:spacing w:after="0" w:lineRule="auto"/>
        <w:jc w:val="both"/>
        <w:rPr/>
      </w:pPr>
      <w:r w:rsidDel="00000000" w:rsidR="00000000" w:rsidRPr="00000000">
        <w:rPr>
          <w:b w:val="1"/>
          <w:rtl w:val="0"/>
        </w:rPr>
        <w:t xml:space="preserve">Art. 27º</w:t>
      </w:r>
      <w:r w:rsidDel="00000000" w:rsidR="00000000" w:rsidRPr="00000000">
        <w:rPr>
          <w:rtl w:val="0"/>
        </w:rPr>
        <w:t xml:space="preserve"> - Os casos omissos e as dúvidas na interpretação deste regulamento serão resolvidos pelo </w:t>
      </w:r>
      <w:r w:rsidDel="00000000" w:rsidR="00000000" w:rsidRPr="00000000">
        <w:rPr>
          <w:b w:val="1"/>
          <w:rtl w:val="0"/>
        </w:rPr>
        <w:t xml:space="preserve">Tribunal de Junta Desportiva (TJD) que funciona junto á Liga Pomerodense de Desportos - LPD</w:t>
      </w:r>
      <w:r w:rsidDel="00000000" w:rsidR="00000000" w:rsidRPr="00000000">
        <w:rPr>
          <w:rtl w:val="0"/>
        </w:rPr>
        <w:t xml:space="preserve">, revogadas as disposições em contrario. </w:t>
      </w:r>
    </w:p>
    <w:p w:rsidR="00000000" w:rsidDel="00000000" w:rsidP="00000000" w:rsidRDefault="00000000" w:rsidRPr="00000000" w14:paraId="00000078">
      <w:pPr>
        <w:spacing w:after="0" w:lineRule="auto"/>
        <w:jc w:val="both"/>
        <w:rPr/>
      </w:pPr>
      <w:r w:rsidDel="00000000" w:rsidR="00000000" w:rsidRPr="00000000">
        <w:rPr>
          <w:rtl w:val="0"/>
        </w:rPr>
        <w:t xml:space="preserve">       </w:t>
      </w:r>
      <w:r w:rsidDel="00000000" w:rsidR="00000000" w:rsidRPr="00000000">
        <w:rPr>
          <w:b w:val="1"/>
          <w:rtl w:val="0"/>
        </w:rPr>
        <w:t xml:space="preserve">§ Único</w:t>
      </w:r>
      <w:r w:rsidDel="00000000" w:rsidR="00000000" w:rsidRPr="00000000">
        <w:rPr>
          <w:rtl w:val="0"/>
        </w:rPr>
        <w:t xml:space="preserve"> - As associações ficam vedadas, para resolver suas divergências desportivas, de se valer de qualquer instância do poder judiciário, devendo valer-se para estes fins exclusivamente das instâncias de Justiça Desportiva. </w:t>
      </w:r>
    </w:p>
    <w:p w:rsidR="00000000" w:rsidDel="00000000" w:rsidP="00000000" w:rsidRDefault="00000000" w:rsidRPr="00000000" w14:paraId="00000079">
      <w:pPr>
        <w:spacing w:after="0" w:lineRule="auto"/>
        <w:jc w:val="both"/>
        <w:rPr>
          <w:b w:val="1"/>
        </w:rPr>
      </w:pPr>
      <w:r w:rsidDel="00000000" w:rsidR="00000000" w:rsidRPr="00000000">
        <w:rPr>
          <w:b w:val="1"/>
          <w:rtl w:val="0"/>
        </w:rPr>
        <w:t xml:space="preserve">Art. 28º</w:t>
      </w:r>
      <w:r w:rsidDel="00000000" w:rsidR="00000000" w:rsidRPr="00000000">
        <w:rPr>
          <w:rtl w:val="0"/>
        </w:rPr>
        <w:t xml:space="preserve"> - </w:t>
      </w:r>
      <w:r w:rsidDel="00000000" w:rsidR="00000000" w:rsidRPr="00000000">
        <w:rPr>
          <w:b w:val="1"/>
          <w:rtl w:val="0"/>
        </w:rPr>
        <w:t xml:space="preserve">Este regulamento depois de aprovado pelo Conselho Técnico das Associações e Clubes de Futebol Não Profissional da Copa Pomerode de Futebol Adulto Federada/2022, entra em vigor após ser Homologado pela Liga e Federação Catarinense de Futebol/FCF. </w:t>
      </w:r>
    </w:p>
    <w:p w:rsidR="00000000" w:rsidDel="00000000" w:rsidP="00000000" w:rsidRDefault="00000000" w:rsidRPr="00000000" w14:paraId="0000007A">
      <w:pPr>
        <w:spacing w:after="0" w:lineRule="auto"/>
        <w:jc w:val="both"/>
        <w:rPr>
          <w:b w:val="1"/>
        </w:rPr>
      </w:pPr>
      <w:r w:rsidDel="00000000" w:rsidR="00000000" w:rsidRPr="00000000">
        <w:rPr>
          <w:b w:val="1"/>
          <w:rtl w:val="0"/>
        </w:rPr>
        <w:t xml:space="preserve">Art. 29º</w:t>
      </w:r>
      <w:r w:rsidDel="00000000" w:rsidR="00000000" w:rsidRPr="00000000">
        <w:rPr>
          <w:rtl w:val="0"/>
        </w:rPr>
        <w:t xml:space="preserve"> - </w:t>
      </w:r>
      <w:r w:rsidDel="00000000" w:rsidR="00000000" w:rsidRPr="00000000">
        <w:rPr>
          <w:b w:val="1"/>
          <w:rtl w:val="0"/>
        </w:rPr>
        <w:t xml:space="preserve">A Coordenação será responsável pela publicação das Tabelas dos Jogos, da Arbitragem, Cartões, Punições e Julgamentos deferidos pela Junta de Justiça Desportiva - JJD a todos os interessados. </w:t>
      </w:r>
    </w:p>
    <w:p w:rsidR="00000000" w:rsidDel="00000000" w:rsidP="00000000" w:rsidRDefault="00000000" w:rsidRPr="00000000" w14:paraId="0000007B">
      <w:pPr>
        <w:spacing w:after="0" w:lineRule="auto"/>
        <w:jc w:val="both"/>
        <w:rPr/>
      </w:pPr>
      <w:r w:rsidDel="00000000" w:rsidR="00000000" w:rsidRPr="00000000">
        <w:rPr>
          <w:rtl w:val="0"/>
        </w:rPr>
        <w:t xml:space="preserve"> </w:t>
      </w:r>
      <w:r w:rsidDel="00000000" w:rsidR="00000000" w:rsidRPr="00000000">
        <w:rPr>
          <w:b w:val="1"/>
          <w:rtl w:val="0"/>
        </w:rPr>
        <w:t xml:space="preserve">Art. 30º</w:t>
      </w:r>
      <w:r w:rsidDel="00000000" w:rsidR="00000000" w:rsidRPr="00000000">
        <w:rPr>
          <w:rtl w:val="0"/>
        </w:rPr>
        <w:t xml:space="preserve"> - Os critérios de pontuação serão os seguintes: </w:t>
      </w:r>
    </w:p>
    <w:p w:rsidR="00000000" w:rsidDel="00000000" w:rsidP="00000000" w:rsidRDefault="00000000" w:rsidRPr="00000000" w14:paraId="0000007C">
      <w:pPr>
        <w:spacing w:after="0" w:lineRule="auto"/>
        <w:jc w:val="both"/>
        <w:rPr>
          <w:b w:val="1"/>
        </w:rPr>
      </w:pPr>
      <w:r w:rsidDel="00000000" w:rsidR="00000000" w:rsidRPr="00000000">
        <w:rPr>
          <w:b w:val="1"/>
          <w:rtl w:val="0"/>
        </w:rPr>
        <w:t xml:space="preserve">       a) VITÓRIA = 03 Pontos </w:t>
      </w:r>
    </w:p>
    <w:p w:rsidR="00000000" w:rsidDel="00000000" w:rsidP="00000000" w:rsidRDefault="00000000" w:rsidRPr="00000000" w14:paraId="0000007D">
      <w:pPr>
        <w:spacing w:after="0" w:lineRule="auto"/>
        <w:jc w:val="both"/>
        <w:rPr>
          <w:b w:val="1"/>
        </w:rPr>
      </w:pPr>
      <w:r w:rsidDel="00000000" w:rsidR="00000000" w:rsidRPr="00000000">
        <w:rPr>
          <w:b w:val="1"/>
          <w:rtl w:val="0"/>
        </w:rPr>
        <w:t xml:space="preserve">       b) EMPATE = 01 Ponto </w:t>
      </w:r>
    </w:p>
    <w:p w:rsidR="00000000" w:rsidDel="00000000" w:rsidP="00000000" w:rsidRDefault="00000000" w:rsidRPr="00000000" w14:paraId="0000007E">
      <w:pPr>
        <w:spacing w:after="0" w:lineRule="auto"/>
        <w:jc w:val="both"/>
        <w:rPr/>
      </w:pPr>
      <w:r w:rsidDel="00000000" w:rsidR="00000000" w:rsidRPr="00000000">
        <w:rPr>
          <w:b w:val="1"/>
          <w:rtl w:val="0"/>
        </w:rPr>
        <w:t xml:space="preserve">       c) DERROTA = 00 ponto </w:t>
      </w:r>
      <w:r w:rsidDel="00000000" w:rsidR="00000000" w:rsidRPr="00000000">
        <w:rPr>
          <w:rtl w:val="0"/>
        </w:rPr>
      </w:r>
    </w:p>
    <w:p w:rsidR="00000000" w:rsidDel="00000000" w:rsidP="00000000" w:rsidRDefault="00000000" w:rsidRPr="00000000" w14:paraId="0000007F">
      <w:pPr>
        <w:spacing w:after="0" w:lineRule="auto"/>
        <w:jc w:val="both"/>
        <w:rPr/>
      </w:pPr>
      <w:r w:rsidDel="00000000" w:rsidR="00000000" w:rsidRPr="00000000">
        <w:rPr>
          <w:b w:val="1"/>
          <w:rtl w:val="0"/>
        </w:rPr>
        <w:t xml:space="preserve">Art. 31º</w:t>
      </w:r>
      <w:r w:rsidDel="00000000" w:rsidR="00000000" w:rsidRPr="00000000">
        <w:rPr>
          <w:rtl w:val="0"/>
        </w:rPr>
        <w:t xml:space="preserve"> - A taxa de protesto será de </w:t>
      </w:r>
      <w:r w:rsidDel="00000000" w:rsidR="00000000" w:rsidRPr="00000000">
        <w:rPr>
          <w:b w:val="1"/>
          <w:rtl w:val="0"/>
        </w:rPr>
        <w:t xml:space="preserve">R$ 2.000,00 (Dois mil reais</w:t>
      </w:r>
      <w:r w:rsidDel="00000000" w:rsidR="00000000" w:rsidRPr="00000000">
        <w:rPr>
          <w:rtl w:val="0"/>
        </w:rPr>
        <w:t xml:space="preserve">) e a revisão de protesto será de </w:t>
      </w:r>
      <w:r w:rsidDel="00000000" w:rsidR="00000000" w:rsidRPr="00000000">
        <w:rPr>
          <w:b w:val="1"/>
          <w:rtl w:val="0"/>
        </w:rPr>
        <w:t xml:space="preserve">R$ 2.500,00 (Dois mil e quinhentos reais</w:t>
      </w:r>
      <w:r w:rsidDel="00000000" w:rsidR="00000000" w:rsidRPr="00000000">
        <w:rPr>
          <w:rtl w:val="0"/>
        </w:rPr>
        <w:t xml:space="preserve">) e deverá ser depositada na conta da LPD, antes de entrar com os referidos protestos.</w:t>
      </w:r>
    </w:p>
    <w:p w:rsidR="00000000" w:rsidDel="00000000" w:rsidP="00000000" w:rsidRDefault="00000000" w:rsidRPr="00000000" w14:paraId="00000080">
      <w:pPr>
        <w:spacing w:after="0" w:lineRule="auto"/>
        <w:jc w:val="both"/>
        <w:rPr/>
      </w:pPr>
      <w:r w:rsidDel="00000000" w:rsidR="00000000" w:rsidRPr="00000000">
        <w:rPr>
          <w:b w:val="1"/>
          <w:rtl w:val="0"/>
        </w:rPr>
        <w:t xml:space="preserve">Art. 32º</w:t>
      </w:r>
      <w:r w:rsidDel="00000000" w:rsidR="00000000" w:rsidRPr="00000000">
        <w:rPr>
          <w:rtl w:val="0"/>
        </w:rPr>
        <w:t xml:space="preserve"> - Todos os atos e infrações disciplinares serão processados e julgados pelo TJD da Liga Pomerodense de Desportos – LPD, sempre que houver necessidade. </w:t>
      </w:r>
    </w:p>
    <w:p w:rsidR="00000000" w:rsidDel="00000000" w:rsidP="00000000" w:rsidRDefault="00000000" w:rsidRPr="00000000" w14:paraId="00000081">
      <w:pPr>
        <w:spacing w:after="0" w:lineRule="auto"/>
        <w:jc w:val="both"/>
        <w:rPr/>
      </w:pPr>
      <w:r w:rsidDel="00000000" w:rsidR="00000000" w:rsidRPr="00000000">
        <w:rPr>
          <w:b w:val="1"/>
          <w:rtl w:val="0"/>
        </w:rPr>
        <w:t xml:space="preserve">Art. 33º</w:t>
      </w:r>
      <w:r w:rsidDel="00000000" w:rsidR="00000000" w:rsidRPr="00000000">
        <w:rPr>
          <w:rtl w:val="0"/>
        </w:rPr>
        <w:t xml:space="preserve"> - Depois de aprovado pelas Associações e clubes e ser homologado pela LPD e FCF, este regulamento em hipótese alguma sofrerá mudança, mesmo que os clubes optarem por elas. </w:t>
      </w:r>
    </w:p>
    <w:p w:rsidR="00000000" w:rsidDel="00000000" w:rsidP="00000000" w:rsidRDefault="00000000" w:rsidRPr="00000000" w14:paraId="00000082">
      <w:pPr>
        <w:spacing w:after="0" w:lineRule="auto"/>
        <w:jc w:val="both"/>
        <w:rPr/>
      </w:pPr>
      <w:r w:rsidDel="00000000" w:rsidR="00000000" w:rsidRPr="00000000">
        <w:rPr>
          <w:b w:val="1"/>
          <w:rtl w:val="0"/>
        </w:rPr>
        <w:t xml:space="preserve">Art. 34º</w:t>
      </w:r>
      <w:r w:rsidDel="00000000" w:rsidR="00000000" w:rsidRPr="00000000">
        <w:rPr>
          <w:rtl w:val="0"/>
        </w:rPr>
        <w:t xml:space="preserve"> - Os cartões amarelos </w:t>
      </w:r>
      <w:r w:rsidDel="00000000" w:rsidR="00000000" w:rsidRPr="00000000">
        <w:rPr>
          <w:b w:val="1"/>
          <w:rtl w:val="0"/>
        </w:rPr>
        <w:t xml:space="preserve">serão ZERADOS após o ultimo Jogo da 1ª Fase (Classificação) com os seguintes critérios: </w:t>
      </w:r>
      <w:r w:rsidDel="00000000" w:rsidR="00000000" w:rsidRPr="00000000">
        <w:rPr>
          <w:rtl w:val="0"/>
        </w:rPr>
        <w:t xml:space="preserve"> </w:t>
      </w:r>
    </w:p>
    <w:p w:rsidR="00000000" w:rsidDel="00000000" w:rsidP="00000000" w:rsidRDefault="00000000" w:rsidRPr="00000000" w14:paraId="00000083">
      <w:pPr>
        <w:spacing w:after="0" w:lineRule="auto"/>
        <w:jc w:val="both"/>
        <w:rPr/>
      </w:pPr>
      <w:r w:rsidDel="00000000" w:rsidR="00000000" w:rsidRPr="00000000">
        <w:rPr>
          <w:rtl w:val="0"/>
        </w:rPr>
        <w:t xml:space="preserve">       a) O Atleta que estiver com 2 (Dois) Cartões Amarelos e ficar com os mesmos no ao final do Ultimo Jogo da 1ª Fase (Classificação) será automaticamente zerado. </w:t>
      </w:r>
    </w:p>
    <w:p w:rsidR="00000000" w:rsidDel="00000000" w:rsidP="00000000" w:rsidRDefault="00000000" w:rsidRPr="00000000" w14:paraId="00000084">
      <w:pPr>
        <w:spacing w:after="0" w:lineRule="auto"/>
        <w:jc w:val="both"/>
        <w:rPr/>
      </w:pPr>
      <w:r w:rsidDel="00000000" w:rsidR="00000000" w:rsidRPr="00000000">
        <w:rPr>
          <w:rtl w:val="0"/>
        </w:rPr>
        <w:t xml:space="preserve">       b) O Atleta que levar o 3º Cartão Amarelo no ultimo jogo da 1ª Fase (Classificação) deverá cumprir o jogo de suspensão caso o seu clube seja o classificado para a próxima fase (final). </w:t>
      </w:r>
    </w:p>
    <w:p w:rsidR="00000000" w:rsidDel="00000000" w:rsidP="00000000" w:rsidRDefault="00000000" w:rsidRPr="00000000" w14:paraId="00000085">
      <w:pPr>
        <w:spacing w:after="0" w:lineRule="auto"/>
        <w:jc w:val="both"/>
        <w:rPr/>
      </w:pPr>
      <w:r w:rsidDel="00000000" w:rsidR="00000000" w:rsidRPr="00000000">
        <w:rPr>
          <w:rtl w:val="0"/>
        </w:rPr>
        <w:t xml:space="preserve">       c) O Atleta que estiver cumprindo suspensão pelo JJD deverá cumprir sua pena por completo, independente da Fase. </w:t>
      </w:r>
    </w:p>
    <w:p w:rsidR="00000000" w:rsidDel="00000000" w:rsidP="00000000" w:rsidRDefault="00000000" w:rsidRPr="00000000" w14:paraId="00000086">
      <w:pPr>
        <w:spacing w:after="0" w:lineRule="auto"/>
        <w:jc w:val="both"/>
        <w:rPr/>
      </w:pPr>
      <w:r w:rsidDel="00000000" w:rsidR="00000000" w:rsidRPr="00000000">
        <w:rPr>
          <w:rtl w:val="0"/>
        </w:rPr>
        <w:t xml:space="preserve">       § 1º - Os Atletas ou Dirigentes que forem apenados pela Junta de Justiça Desportiva , caso não cumprem dentro da Competição vigente, deverão cumpri-las em Competições Federadas pela Liga de Origem. </w:t>
      </w:r>
    </w:p>
    <w:p w:rsidR="00000000" w:rsidDel="00000000" w:rsidP="00000000" w:rsidRDefault="00000000" w:rsidRPr="00000000" w14:paraId="00000087">
      <w:pPr>
        <w:spacing w:after="0" w:lineRule="auto"/>
        <w:jc w:val="both"/>
        <w:rPr/>
      </w:pPr>
      <w:r w:rsidDel="00000000" w:rsidR="00000000" w:rsidRPr="00000000">
        <w:rPr>
          <w:rtl w:val="0"/>
        </w:rPr>
        <w:t xml:space="preserve">       d) O atleta que levar Cartão Vermelho no ultimo Jogo da 1ª Fase (Classificação) deverá cumprir seu jogo de punição, sendo os Cartões Vermelhos não serão zerados em nenhuma Fase.</w:t>
      </w:r>
    </w:p>
    <w:p w:rsidR="00000000" w:rsidDel="00000000" w:rsidP="00000000" w:rsidRDefault="00000000" w:rsidRPr="00000000" w14:paraId="00000088">
      <w:pPr>
        <w:spacing w:after="0" w:lineRule="auto"/>
        <w:jc w:val="both"/>
        <w:rPr/>
      </w:pPr>
      <w:r w:rsidDel="00000000" w:rsidR="00000000" w:rsidRPr="00000000">
        <w:rPr>
          <w:b w:val="1"/>
          <w:rtl w:val="0"/>
        </w:rPr>
        <w:t xml:space="preserve">Art. 35º</w:t>
      </w:r>
      <w:r w:rsidDel="00000000" w:rsidR="00000000" w:rsidRPr="00000000">
        <w:rPr>
          <w:rtl w:val="0"/>
        </w:rPr>
        <w:t xml:space="preserve"> - No decorrer da competição não será permitido à transferência de atletas que já participaram do Campeonato em exercício. </w:t>
      </w:r>
    </w:p>
    <w:p w:rsidR="00000000" w:rsidDel="00000000" w:rsidP="00000000" w:rsidRDefault="00000000" w:rsidRPr="00000000" w14:paraId="00000089">
      <w:pPr>
        <w:spacing w:after="0" w:lineRule="auto"/>
        <w:jc w:val="both"/>
        <w:rPr>
          <w:b w:val="1"/>
        </w:rPr>
      </w:pPr>
      <w:r w:rsidDel="00000000" w:rsidR="00000000" w:rsidRPr="00000000">
        <w:rPr>
          <w:rtl w:val="0"/>
        </w:rPr>
        <w:t xml:space="preserve">Art. 36º. – Será obrigatória a apresentação das equipes em campo, com antecedência mínima de 10 minutos  do início da partida, com o objetivo de se perfilarem para a execução do Hino Nacional Brasileiro e do Hino do Estado de Santa Catarina, conforme estabelece a Lei Estadual nº.16.078, de 31 de julho de 2013.</w:t>
      </w:r>
      <w:r w:rsidDel="00000000" w:rsidR="00000000" w:rsidRPr="00000000">
        <w:rPr>
          <w:rtl w:val="0"/>
        </w:rPr>
      </w:r>
    </w:p>
    <w:p w:rsidR="00000000" w:rsidDel="00000000" w:rsidP="00000000" w:rsidRDefault="00000000" w:rsidRPr="00000000" w14:paraId="0000008A">
      <w:pPr>
        <w:spacing w:after="0" w:lineRule="auto"/>
        <w:jc w:val="both"/>
        <w:rPr>
          <w:b w:val="1"/>
        </w:rPr>
      </w:pPr>
      <w:r w:rsidDel="00000000" w:rsidR="00000000" w:rsidRPr="00000000">
        <w:rPr>
          <w:b w:val="1"/>
          <w:rtl w:val="0"/>
        </w:rPr>
        <w:t xml:space="preserve">Art. 37º</w:t>
      </w:r>
      <w:r w:rsidDel="00000000" w:rsidR="00000000" w:rsidRPr="00000000">
        <w:rPr>
          <w:rtl w:val="0"/>
        </w:rPr>
        <w:t xml:space="preserve"> - Este regulamento com seus anexos foram aprovados e assinados pelo </w:t>
      </w:r>
      <w:r w:rsidDel="00000000" w:rsidR="00000000" w:rsidRPr="00000000">
        <w:rPr>
          <w:b w:val="1"/>
          <w:rtl w:val="0"/>
        </w:rPr>
        <w:t xml:space="preserve">Presidente da LIGA envolvida e pelos Diretores das Associações e Clubes participantes da COPA POMERODE DE FUTEBOL ADULTO FEDERADA/2022. </w:t>
      </w:r>
    </w:p>
    <w:p w:rsidR="00000000" w:rsidDel="00000000" w:rsidP="00000000" w:rsidRDefault="00000000" w:rsidRPr="00000000" w14:paraId="0000008B">
      <w:pPr>
        <w:spacing w:after="0" w:lineRule="auto"/>
        <w:jc w:val="both"/>
        <w:rPr>
          <w:b w:val="1"/>
        </w:rPr>
      </w:pPr>
      <w:r w:rsidDel="00000000" w:rsidR="00000000" w:rsidRPr="00000000">
        <w:rPr>
          <w:rtl w:val="0"/>
        </w:rPr>
      </w:r>
    </w:p>
    <w:p w:rsidR="00000000" w:rsidDel="00000000" w:rsidP="00000000" w:rsidRDefault="00000000" w:rsidRPr="00000000" w14:paraId="0000008C">
      <w:pPr>
        <w:spacing w:after="0" w:lineRule="auto"/>
        <w:jc w:val="both"/>
        <w:rPr>
          <w:b w:val="1"/>
          <w:sz w:val="28"/>
          <w:szCs w:val="28"/>
        </w:rPr>
      </w:pPr>
      <w:r w:rsidDel="00000000" w:rsidR="00000000" w:rsidRPr="00000000">
        <w:rPr>
          <w:b w:val="1"/>
          <w:sz w:val="28"/>
          <w:szCs w:val="28"/>
          <w:rtl w:val="0"/>
        </w:rPr>
        <w:t xml:space="preserve">CIENTES:-</w:t>
      </w:r>
    </w:p>
    <w:p w:rsidR="00000000" w:rsidDel="00000000" w:rsidP="00000000" w:rsidRDefault="00000000" w:rsidRPr="00000000" w14:paraId="0000008D">
      <w:pPr>
        <w:spacing w:after="0" w:lineRule="auto"/>
        <w:jc w:val="both"/>
        <w:rPr>
          <w:b w:val="1"/>
        </w:rPr>
      </w:pPr>
      <w:r w:rsidDel="00000000" w:rsidR="00000000" w:rsidRPr="00000000">
        <w:rPr>
          <w:rtl w:val="0"/>
        </w:rPr>
      </w:r>
    </w:p>
    <w:p w:rsidR="00000000" w:rsidDel="00000000" w:rsidP="00000000" w:rsidRDefault="00000000" w:rsidRPr="00000000" w14:paraId="0000008E">
      <w:pPr>
        <w:spacing w:after="0" w:line="240" w:lineRule="auto"/>
        <w:rPr>
          <w:sz w:val="24"/>
          <w:szCs w:val="24"/>
        </w:rPr>
      </w:pPr>
      <w:r w:rsidDel="00000000" w:rsidR="00000000" w:rsidRPr="00000000">
        <w:rPr>
          <w:sz w:val="24"/>
          <w:szCs w:val="24"/>
          <w:rtl w:val="0"/>
        </w:rPr>
        <w:t xml:space="preserve">LIGA POMERODENSE DE DESPORTOS:________________________________________</w:t>
      </w:r>
    </w:p>
    <w:p w:rsidR="00000000" w:rsidDel="00000000" w:rsidP="00000000" w:rsidRDefault="00000000" w:rsidRPr="00000000" w14:paraId="0000008F">
      <w:pPr>
        <w:spacing w:after="0" w:line="240" w:lineRule="auto"/>
        <w:rPr>
          <w:sz w:val="24"/>
          <w:szCs w:val="24"/>
        </w:rPr>
      </w:pPr>
      <w:r w:rsidDel="00000000" w:rsidR="00000000" w:rsidRPr="00000000">
        <w:rPr>
          <w:rtl w:val="0"/>
        </w:rPr>
      </w:r>
    </w:p>
    <w:p w:rsidR="00000000" w:rsidDel="00000000" w:rsidP="00000000" w:rsidRDefault="00000000" w:rsidRPr="00000000" w14:paraId="00000090">
      <w:pPr>
        <w:spacing w:after="0" w:line="240" w:lineRule="auto"/>
        <w:rPr>
          <w:sz w:val="24"/>
          <w:szCs w:val="24"/>
        </w:rPr>
      </w:pPr>
      <w:r w:rsidDel="00000000" w:rsidR="00000000" w:rsidRPr="00000000">
        <w:rPr>
          <w:sz w:val="24"/>
          <w:szCs w:val="24"/>
          <w:rtl w:val="0"/>
        </w:rPr>
        <w:t xml:space="preserve">A.E. FLORESTA</w:t>
        <w:tab/>
        <w:tab/>
        <w:tab/>
        <w:t xml:space="preserve">:- _____________________________________________</w:t>
      </w:r>
    </w:p>
    <w:p w:rsidR="00000000" w:rsidDel="00000000" w:rsidP="00000000" w:rsidRDefault="00000000" w:rsidRPr="00000000" w14:paraId="00000091">
      <w:pPr>
        <w:spacing w:after="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92">
      <w:pPr>
        <w:spacing w:after="0" w:line="240" w:lineRule="auto"/>
        <w:rPr>
          <w:sz w:val="24"/>
          <w:szCs w:val="24"/>
        </w:rPr>
      </w:pPr>
      <w:r w:rsidDel="00000000" w:rsidR="00000000" w:rsidRPr="00000000">
        <w:rPr>
          <w:sz w:val="24"/>
          <w:szCs w:val="24"/>
          <w:rtl w:val="0"/>
        </w:rPr>
        <w:t xml:space="preserve">POMERODE EC</w:t>
        <w:tab/>
        <w:tab/>
        <w:t xml:space="preserve">:- _____________________________________________</w:t>
      </w:r>
    </w:p>
    <w:p w:rsidR="00000000" w:rsidDel="00000000" w:rsidP="00000000" w:rsidRDefault="00000000" w:rsidRPr="00000000" w14:paraId="00000093">
      <w:pPr>
        <w:spacing w:after="0" w:line="240" w:lineRule="auto"/>
        <w:rPr>
          <w:sz w:val="24"/>
          <w:szCs w:val="24"/>
        </w:rPr>
      </w:pPr>
      <w:r w:rsidDel="00000000" w:rsidR="00000000" w:rsidRPr="00000000">
        <w:rPr>
          <w:rtl w:val="0"/>
        </w:rPr>
      </w:r>
    </w:p>
    <w:p w:rsidR="00000000" w:rsidDel="00000000" w:rsidP="00000000" w:rsidRDefault="00000000" w:rsidRPr="00000000" w14:paraId="00000094">
      <w:pPr>
        <w:spacing w:after="0" w:line="240" w:lineRule="auto"/>
        <w:rPr>
          <w:i w:val="1"/>
          <w:sz w:val="24"/>
          <w:szCs w:val="24"/>
        </w:rPr>
      </w:pPr>
      <w:r w:rsidDel="00000000" w:rsidR="00000000" w:rsidRPr="00000000">
        <w:rPr>
          <w:sz w:val="24"/>
          <w:szCs w:val="24"/>
          <w:rtl w:val="0"/>
        </w:rPr>
        <w:t xml:space="preserve">RAIOS EC</w:t>
        <w:tab/>
        <w:tab/>
        <w:tab/>
        <w:t xml:space="preserve">:- _____________________________________________</w:t>
      </w:r>
      <w:r w:rsidDel="00000000" w:rsidR="00000000" w:rsidRPr="00000000">
        <w:rPr>
          <w:rtl w:val="0"/>
        </w:rPr>
      </w:r>
    </w:p>
    <w:p w:rsidR="00000000" w:rsidDel="00000000" w:rsidP="00000000" w:rsidRDefault="00000000" w:rsidRPr="00000000" w14:paraId="00000095">
      <w:pPr>
        <w:spacing w:after="0" w:line="240" w:lineRule="auto"/>
        <w:rPr>
          <w:sz w:val="24"/>
          <w:szCs w:val="24"/>
        </w:rPr>
      </w:pPr>
      <w:r w:rsidDel="00000000" w:rsidR="00000000" w:rsidRPr="00000000">
        <w:rPr>
          <w:rtl w:val="0"/>
        </w:rPr>
      </w:r>
    </w:p>
    <w:p w:rsidR="00000000" w:rsidDel="00000000" w:rsidP="00000000" w:rsidRDefault="00000000" w:rsidRPr="00000000" w14:paraId="00000096">
      <w:pPr>
        <w:spacing w:after="0" w:line="240" w:lineRule="auto"/>
        <w:rPr>
          <w:sz w:val="24"/>
          <w:szCs w:val="24"/>
        </w:rPr>
      </w:pPr>
      <w:r w:rsidDel="00000000" w:rsidR="00000000" w:rsidRPr="00000000">
        <w:rPr>
          <w:sz w:val="24"/>
          <w:szCs w:val="24"/>
          <w:rtl w:val="0"/>
        </w:rPr>
        <w:t xml:space="preserve">RED BULL/DIAS/BOTAFOGO</w:t>
        <w:tab/>
        <w:t xml:space="preserve">:- _____________________________________________</w:t>
      </w:r>
    </w:p>
    <w:p w:rsidR="00000000" w:rsidDel="00000000" w:rsidP="00000000" w:rsidRDefault="00000000" w:rsidRPr="00000000" w14:paraId="00000097">
      <w:pPr>
        <w:spacing w:after="0" w:line="240" w:lineRule="auto"/>
        <w:rPr>
          <w:sz w:val="24"/>
          <w:szCs w:val="24"/>
        </w:rPr>
      </w:pPr>
      <w:r w:rsidDel="00000000" w:rsidR="00000000" w:rsidRPr="00000000">
        <w:rPr>
          <w:rtl w:val="0"/>
        </w:rPr>
      </w:r>
    </w:p>
    <w:p w:rsidR="00000000" w:rsidDel="00000000" w:rsidP="00000000" w:rsidRDefault="00000000" w:rsidRPr="00000000" w14:paraId="00000098">
      <w:pPr>
        <w:spacing w:after="0" w:line="240" w:lineRule="auto"/>
        <w:rPr>
          <w:sz w:val="24"/>
          <w:szCs w:val="24"/>
        </w:rPr>
      </w:pPr>
      <w:r w:rsidDel="00000000" w:rsidR="00000000" w:rsidRPr="00000000">
        <w:rPr>
          <w:sz w:val="24"/>
          <w:szCs w:val="24"/>
          <w:rtl w:val="0"/>
        </w:rPr>
        <w:t xml:space="preserve">FLAMENGO EC</w:t>
        <w:tab/>
        <w:tab/>
        <w:t xml:space="preserve">:- _____________________________________________</w:t>
      </w:r>
    </w:p>
    <w:p w:rsidR="00000000" w:rsidDel="00000000" w:rsidP="00000000" w:rsidRDefault="00000000" w:rsidRPr="00000000" w14:paraId="00000099">
      <w:pPr>
        <w:spacing w:after="0" w:line="240" w:lineRule="auto"/>
        <w:rPr>
          <w:sz w:val="24"/>
          <w:szCs w:val="24"/>
        </w:rPr>
      </w:pPr>
      <w:r w:rsidDel="00000000" w:rsidR="00000000" w:rsidRPr="00000000">
        <w:rPr>
          <w:rtl w:val="0"/>
        </w:rPr>
      </w:r>
    </w:p>
    <w:p w:rsidR="00000000" w:rsidDel="00000000" w:rsidP="00000000" w:rsidRDefault="00000000" w:rsidRPr="00000000" w14:paraId="0000009A">
      <w:pPr>
        <w:spacing w:after="0" w:line="240" w:lineRule="auto"/>
        <w:rPr>
          <w:sz w:val="24"/>
          <w:szCs w:val="24"/>
        </w:rPr>
      </w:pPr>
      <w:r w:rsidDel="00000000" w:rsidR="00000000" w:rsidRPr="00000000">
        <w:rPr>
          <w:sz w:val="24"/>
          <w:szCs w:val="24"/>
          <w:rtl w:val="0"/>
        </w:rPr>
        <w:t xml:space="preserve">AA SAN VIGILIO</w:t>
        <w:tab/>
        <w:tab/>
        <w:t xml:space="preserve">:- _____________________________________________</w:t>
      </w:r>
    </w:p>
    <w:p w:rsidR="00000000" w:rsidDel="00000000" w:rsidP="00000000" w:rsidRDefault="00000000" w:rsidRPr="00000000" w14:paraId="0000009B">
      <w:pPr>
        <w:spacing w:after="0" w:line="240" w:lineRule="auto"/>
        <w:rPr>
          <w:sz w:val="24"/>
          <w:szCs w:val="24"/>
        </w:rPr>
      </w:pPr>
      <w:r w:rsidDel="00000000" w:rsidR="00000000" w:rsidRPr="00000000">
        <w:rPr>
          <w:rtl w:val="0"/>
        </w:rPr>
      </w:r>
    </w:p>
    <w:p w:rsidR="00000000" w:rsidDel="00000000" w:rsidP="00000000" w:rsidRDefault="00000000" w:rsidRPr="00000000" w14:paraId="0000009C">
      <w:pPr>
        <w:spacing w:after="0" w:line="240" w:lineRule="auto"/>
        <w:rPr>
          <w:sz w:val="24"/>
          <w:szCs w:val="24"/>
        </w:rPr>
      </w:pPr>
      <w:r w:rsidDel="00000000" w:rsidR="00000000" w:rsidRPr="00000000">
        <w:rPr>
          <w:rtl w:val="0"/>
        </w:rPr>
      </w:r>
    </w:p>
    <w:p w:rsidR="00000000" w:rsidDel="00000000" w:rsidP="00000000" w:rsidRDefault="00000000" w:rsidRPr="00000000" w14:paraId="0000009D">
      <w:pPr>
        <w:spacing w:after="0" w:line="240" w:lineRule="auto"/>
        <w:rPr>
          <w:sz w:val="24"/>
          <w:szCs w:val="24"/>
        </w:rPr>
      </w:pPr>
      <w:r w:rsidDel="00000000" w:rsidR="00000000" w:rsidRPr="00000000">
        <w:rPr>
          <w:sz w:val="24"/>
          <w:szCs w:val="24"/>
          <w:rtl w:val="0"/>
        </w:rPr>
        <w:t xml:space="preserve">POMERODE/SC, OUTUBRO DE 2022.-</w:t>
      </w:r>
    </w:p>
    <w:sectPr>
      <w:pgSz w:h="16838" w:w="11906" w:orient="portrait"/>
      <w:pgMar w:bottom="1418" w:top="1418"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after="0"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ligapomerodense.com.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